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B3121" w14:textId="77777777" w:rsidR="00077C92" w:rsidRPr="00077C92" w:rsidRDefault="00077C92" w:rsidP="00077C92">
      <w:pPr>
        <w:ind w:left="142" w:hanging="142"/>
        <w:jc w:val="center"/>
        <w:rPr>
          <w:sz w:val="28"/>
        </w:rPr>
      </w:pPr>
      <w:r w:rsidRPr="00077C92">
        <w:rPr>
          <w:sz w:val="28"/>
        </w:rPr>
        <w:t>МИНОБРНАУКИ РОССИИ</w:t>
      </w:r>
    </w:p>
    <w:p w14:paraId="6F088318" w14:textId="77777777" w:rsidR="00077C92" w:rsidRPr="00077C92" w:rsidRDefault="00077C92" w:rsidP="00077C92">
      <w:pPr>
        <w:ind w:left="142" w:hanging="142"/>
        <w:jc w:val="center"/>
        <w:rPr>
          <w:sz w:val="28"/>
        </w:rPr>
      </w:pPr>
      <w:r w:rsidRPr="00077C92">
        <w:rPr>
          <w:sz w:val="28"/>
        </w:rPr>
        <w:t>Федеральное государственное бюджетное образовательное учреждение</w:t>
      </w:r>
    </w:p>
    <w:p w14:paraId="349A3431" w14:textId="77777777" w:rsidR="00077C92" w:rsidRPr="00077C92" w:rsidRDefault="00077C92" w:rsidP="00077C92">
      <w:pPr>
        <w:ind w:left="142" w:hanging="142"/>
        <w:jc w:val="center"/>
        <w:rPr>
          <w:sz w:val="28"/>
        </w:rPr>
      </w:pPr>
      <w:r w:rsidRPr="00077C92">
        <w:rPr>
          <w:sz w:val="28"/>
        </w:rPr>
        <w:t>высшего образования</w:t>
      </w:r>
    </w:p>
    <w:p w14:paraId="1AD11B0A" w14:textId="77777777" w:rsidR="00077C92" w:rsidRPr="00077C92" w:rsidRDefault="00077C92" w:rsidP="00077C92">
      <w:pPr>
        <w:ind w:left="142" w:hanging="142"/>
        <w:jc w:val="center"/>
        <w:rPr>
          <w:b/>
          <w:sz w:val="28"/>
        </w:rPr>
      </w:pPr>
      <w:r w:rsidRPr="00077C92">
        <w:rPr>
          <w:b/>
          <w:sz w:val="28"/>
        </w:rPr>
        <w:t>«Гжельский государственный университет»</w:t>
      </w:r>
    </w:p>
    <w:p w14:paraId="6306FCF0" w14:textId="77777777" w:rsidR="00077C92" w:rsidRPr="00077C92" w:rsidRDefault="00077C92" w:rsidP="00077C92">
      <w:pPr>
        <w:ind w:left="142" w:hanging="142"/>
        <w:jc w:val="center"/>
        <w:rPr>
          <w:sz w:val="28"/>
        </w:rPr>
      </w:pPr>
      <w:r w:rsidRPr="00077C92">
        <w:rPr>
          <w:sz w:val="28"/>
        </w:rPr>
        <w:t>(Колледж ГГУ)</w:t>
      </w:r>
    </w:p>
    <w:p w14:paraId="1E2266C5" w14:textId="77777777" w:rsidR="00077C92" w:rsidRPr="00077C92" w:rsidRDefault="00077C92" w:rsidP="00077C92">
      <w:pPr>
        <w:widowControl w:val="0"/>
        <w:tabs>
          <w:tab w:val="left" w:leader="underscore" w:pos="9760"/>
        </w:tabs>
        <w:autoSpaceDE w:val="0"/>
        <w:autoSpaceDN w:val="0"/>
        <w:adjustRightInd w:val="0"/>
        <w:spacing w:line="276" w:lineRule="auto"/>
        <w:jc w:val="both"/>
        <w:rPr>
          <w:b/>
          <w:bCs/>
          <w:sz w:val="28"/>
          <w:szCs w:val="28"/>
        </w:rPr>
      </w:pPr>
    </w:p>
    <w:p w14:paraId="28CD5667" w14:textId="77777777" w:rsidR="00077C92" w:rsidRPr="00077C92" w:rsidRDefault="00077C92" w:rsidP="00077C92">
      <w:pPr>
        <w:ind w:left="-142" w:firstLine="142"/>
        <w:jc w:val="center"/>
        <w:rPr>
          <w:b/>
          <w:sz w:val="28"/>
          <w:szCs w:val="28"/>
        </w:rPr>
      </w:pPr>
    </w:p>
    <w:p w14:paraId="68788827" w14:textId="77777777" w:rsidR="00077C92" w:rsidRPr="00077C92" w:rsidRDefault="00077C92" w:rsidP="00077C92">
      <w:pPr>
        <w:jc w:val="center"/>
      </w:pPr>
    </w:p>
    <w:p w14:paraId="730C3F18" w14:textId="77777777" w:rsidR="00077C92" w:rsidRPr="00077C92" w:rsidRDefault="00077C92" w:rsidP="00077C92">
      <w:pPr>
        <w:jc w:val="center"/>
      </w:pPr>
    </w:p>
    <w:p w14:paraId="37DD7062" w14:textId="77777777" w:rsidR="00077C92" w:rsidRPr="00077C92" w:rsidRDefault="00077C92" w:rsidP="00077C92">
      <w:pPr>
        <w:jc w:val="center"/>
      </w:pPr>
    </w:p>
    <w:p w14:paraId="452D3266" w14:textId="77777777" w:rsid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1F34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333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30D2FD2"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BF07623"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2F0F77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151F5B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04BEF0E"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1EBECF" w14:textId="77777777" w:rsidR="002E1F8D" w:rsidRPr="00077C92"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28AD30E"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2CFA159"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26D7DF7"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077C92">
        <w:rPr>
          <w:b/>
          <w:caps/>
          <w:sz w:val="28"/>
          <w:szCs w:val="28"/>
        </w:rPr>
        <w:t xml:space="preserve">Рабочая ПРОГРАММа учебной дисциплины </w:t>
      </w:r>
    </w:p>
    <w:p w14:paraId="6D865422"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5568061" w14:textId="00562E9B" w:rsidR="00077C92" w:rsidRPr="007953C6" w:rsidRDefault="00895FDC"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u w:val="single"/>
        </w:rPr>
      </w:pPr>
      <w:r w:rsidRPr="00895FDC">
        <w:rPr>
          <w:sz w:val="28"/>
          <w:szCs w:val="28"/>
          <w:u w:val="single"/>
        </w:rPr>
        <w:t>ОПЦ.</w:t>
      </w:r>
      <w:r w:rsidR="002E6211">
        <w:rPr>
          <w:sz w:val="28"/>
          <w:szCs w:val="28"/>
          <w:u w:val="single"/>
        </w:rPr>
        <w:t>10</w:t>
      </w:r>
      <w:r w:rsidRPr="00895FDC">
        <w:rPr>
          <w:sz w:val="28"/>
          <w:szCs w:val="28"/>
          <w:u w:val="single"/>
        </w:rPr>
        <w:t xml:space="preserve">. </w:t>
      </w:r>
      <w:r w:rsidR="002E6211" w:rsidRPr="002E6211">
        <w:rPr>
          <w:sz w:val="28"/>
          <w:szCs w:val="28"/>
          <w:u w:val="single"/>
        </w:rPr>
        <w:t>Основы предпринимательской деятельности</w:t>
      </w:r>
    </w:p>
    <w:p w14:paraId="7287F5F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F3A758" w14:textId="1C6DE425" w:rsidR="00077C92" w:rsidRPr="007953C6" w:rsidRDefault="00321CAB"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программы</w:t>
      </w:r>
      <w:r w:rsidR="00077C92" w:rsidRPr="007953C6">
        <w:rPr>
          <w:sz w:val="28"/>
          <w:szCs w:val="28"/>
        </w:rPr>
        <w:t xml:space="preserve"> подготовки специалистов среднего звена по специальности:</w:t>
      </w:r>
    </w:p>
    <w:p w14:paraId="7267D82C"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p>
    <w:p w14:paraId="7D0292F1" w14:textId="6A33A472" w:rsidR="00077C92" w:rsidRPr="007953C6" w:rsidRDefault="009779A0"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779A0">
        <w:rPr>
          <w:sz w:val="28"/>
          <w:szCs w:val="28"/>
          <w:u w:val="single"/>
        </w:rPr>
        <w:t>51.02.01 Народное художественное творчество (по видам)</w:t>
      </w:r>
    </w:p>
    <w:p w14:paraId="66CC1B17"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F381EC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70218A0"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77ABE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09DD4F"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7C023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96E65CD"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44578A"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7DF42D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13252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85A2E9" w14:textId="25922C72"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3BFE568" w14:textId="0FB4C62F" w:rsidR="00321CAB" w:rsidRDefault="00321CAB"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523A3DC" w14:textId="12436183" w:rsidR="00321CAB" w:rsidRDefault="00321CAB"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E00992F" w14:textId="375AAB20" w:rsidR="00321CAB" w:rsidRDefault="00321CAB"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C63B135" w14:textId="25843F85" w:rsidR="00321CAB" w:rsidRDefault="00321CAB"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B2017F7" w14:textId="15D02A53" w:rsidR="00321CAB" w:rsidRPr="008B0A4B" w:rsidRDefault="00321CAB"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9C798A4"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8B0A4B">
        <w:rPr>
          <w:sz w:val="28"/>
          <w:szCs w:val="28"/>
        </w:rPr>
        <w:t>пос. Электроизолятор</w:t>
      </w:r>
      <w:r w:rsidR="008B0A4B">
        <w:rPr>
          <w:sz w:val="28"/>
          <w:szCs w:val="28"/>
        </w:rPr>
        <w:t>,</w:t>
      </w:r>
    </w:p>
    <w:p w14:paraId="7AA6B156" w14:textId="7A66AC3C" w:rsidR="00321CAB" w:rsidRDefault="00BC59CC" w:rsidP="00321C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7953C6">
        <w:rPr>
          <w:sz w:val="28"/>
          <w:szCs w:val="28"/>
        </w:rPr>
        <w:t>20</w:t>
      </w:r>
      <w:r w:rsidR="00FD5F2E" w:rsidRPr="007953C6">
        <w:rPr>
          <w:sz w:val="28"/>
          <w:szCs w:val="28"/>
        </w:rPr>
        <w:t>2</w:t>
      </w:r>
      <w:r w:rsidR="00321CAB">
        <w:rPr>
          <w:sz w:val="28"/>
          <w:szCs w:val="28"/>
        </w:rPr>
        <w:t>4</w:t>
      </w:r>
      <w:r w:rsidRPr="007953C6">
        <w:rPr>
          <w:sz w:val="28"/>
          <w:szCs w:val="28"/>
        </w:rPr>
        <w:t xml:space="preserve"> г.</w:t>
      </w:r>
      <w:r w:rsidR="00321CAB">
        <w:rPr>
          <w:sz w:val="28"/>
          <w:szCs w:val="28"/>
        </w:rPr>
        <w:br w:type="page"/>
      </w:r>
    </w:p>
    <w:tbl>
      <w:tblPr>
        <w:tblW w:w="9950" w:type="dxa"/>
        <w:tblInd w:w="-176" w:type="dxa"/>
        <w:tblLook w:val="01E0" w:firstRow="1" w:lastRow="1" w:firstColumn="1" w:lastColumn="1" w:noHBand="0" w:noVBand="0"/>
      </w:tblPr>
      <w:tblGrid>
        <w:gridCol w:w="9950"/>
      </w:tblGrid>
      <w:tr w:rsidR="00077C92" w:rsidRPr="00077C92" w14:paraId="03B03CF7" w14:textId="77777777" w:rsidTr="002E6211">
        <w:trPr>
          <w:trHeight w:val="3686"/>
        </w:trPr>
        <w:tc>
          <w:tcPr>
            <w:tcW w:w="9950" w:type="dxa"/>
          </w:tcPr>
          <w:p w14:paraId="3C71C194" w14:textId="00EC728D" w:rsidR="00077C92" w:rsidRPr="007953C6" w:rsidRDefault="009779A0" w:rsidP="00977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9779A0">
              <w:rPr>
                <w:sz w:val="28"/>
                <w:szCs w:val="28"/>
              </w:rPr>
              <w:lastRenderedPageBreak/>
              <w:t>Программа разработана в соответствии с</w:t>
            </w:r>
            <w:r>
              <w:rPr>
                <w:sz w:val="28"/>
                <w:szCs w:val="28"/>
              </w:rPr>
              <w:t xml:space="preserve"> </w:t>
            </w:r>
            <w:r w:rsidRPr="009779A0">
              <w:rPr>
                <w:sz w:val="28"/>
                <w:szCs w:val="28"/>
              </w:rPr>
              <w:t>ФГОС СПО утвержденного Приказом Министерства образования и науки Российской Федерации от «12» декабря 2022 г. № 1099,</w:t>
            </w:r>
            <w:r>
              <w:rPr>
                <w:sz w:val="28"/>
                <w:szCs w:val="28"/>
              </w:rPr>
              <w:t xml:space="preserve"> </w:t>
            </w:r>
            <w:r w:rsidRPr="009779A0">
              <w:rPr>
                <w:sz w:val="28"/>
                <w:szCs w:val="28"/>
              </w:rPr>
              <w:t xml:space="preserve">по специальности 51.02.01  Народное художественное творчество </w:t>
            </w:r>
          </w:p>
          <w:p w14:paraId="731C0C2D"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160C0A2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66EDE137"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Рассмотрено на заседании цикловой комиссии </w:t>
            </w:r>
          </w:p>
          <w:p w14:paraId="4EE5E886"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Протокол № ___</w:t>
            </w:r>
          </w:p>
          <w:p w14:paraId="65164BF2"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от  «      »                         20__ г.</w:t>
            </w:r>
          </w:p>
          <w:p w14:paraId="136AD908" w14:textId="288DC8F1"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Председатель ЦК ____________</w:t>
            </w:r>
          </w:p>
          <w:p w14:paraId="0514CE31" w14:textId="531A321A" w:rsidR="00077C92" w:rsidRPr="00321CAB"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21CAB">
              <w:t xml:space="preserve">                        </w:t>
            </w:r>
            <w:r w:rsidR="00321CAB">
              <w:t xml:space="preserve">     </w:t>
            </w:r>
            <w:r w:rsidRPr="00321CAB">
              <w:t xml:space="preserve">            (подпись)</w:t>
            </w:r>
          </w:p>
          <w:p w14:paraId="0A36EFD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789AD95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67921768" w14:textId="77777777" w:rsidR="00077C92" w:rsidRPr="007953C6" w:rsidRDefault="00950B3C"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w:t>
            </w:r>
          </w:p>
          <w:p w14:paraId="6A98E16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060BE01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2921A659"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0AF773A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21DC1C3"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A9F30BA"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281D3613"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tc>
      </w:tr>
      <w:tr w:rsidR="00077C92" w:rsidRPr="00077C92" w14:paraId="220504EC" w14:textId="77777777" w:rsidTr="002E6211">
        <w:trPr>
          <w:trHeight w:val="622"/>
        </w:trPr>
        <w:tc>
          <w:tcPr>
            <w:tcW w:w="9950" w:type="dxa"/>
          </w:tcPr>
          <w:p w14:paraId="1B1F7CD7" w14:textId="77777777" w:rsidR="00077C92" w:rsidRPr="00077C92" w:rsidRDefault="00077C92" w:rsidP="00077C92">
            <w:pPr>
              <w:rPr>
                <w:i/>
                <w:sz w:val="28"/>
                <w:szCs w:val="28"/>
                <w:vertAlign w:val="superscript"/>
              </w:rPr>
            </w:pPr>
          </w:p>
        </w:tc>
      </w:tr>
    </w:tbl>
    <w:p w14:paraId="5FD8FDBD" w14:textId="4B2A4CD1" w:rsidR="00321CAB" w:rsidRDefault="00321CAB" w:rsidP="00321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30D1DBC6" w14:textId="77777777" w:rsidR="00321CAB" w:rsidRDefault="00321CAB">
      <w:pPr>
        <w:rPr>
          <w:b/>
          <w:sz w:val="28"/>
          <w:szCs w:val="28"/>
        </w:rPr>
      </w:pPr>
      <w:r>
        <w:rPr>
          <w:b/>
          <w:sz w:val="28"/>
          <w:szCs w:val="28"/>
        </w:rPr>
        <w:br w:type="page"/>
      </w:r>
    </w:p>
    <w:sdt>
      <w:sdtPr>
        <w:rPr>
          <w:rFonts w:ascii="Times New Roman" w:eastAsia="Times New Roman" w:hAnsi="Times New Roman" w:cs="Times New Roman"/>
          <w:b w:val="0"/>
          <w:bCs w:val="0"/>
          <w:color w:val="auto"/>
          <w:sz w:val="24"/>
          <w:szCs w:val="24"/>
        </w:rPr>
        <w:id w:val="-1126227339"/>
        <w:docPartObj>
          <w:docPartGallery w:val="Table of Contents"/>
          <w:docPartUnique/>
        </w:docPartObj>
      </w:sdtPr>
      <w:sdtEndPr/>
      <w:sdtContent>
        <w:p w14:paraId="4051D4D3" w14:textId="7308C30C" w:rsidR="008F545C" w:rsidRDefault="00321CAB" w:rsidP="008F545C">
          <w:pPr>
            <w:pStyle w:val="afb"/>
            <w:jc w:val="center"/>
            <w:rPr>
              <w:rFonts w:ascii="Times New Roman" w:hAnsi="Times New Roman" w:cs="Times New Roman"/>
              <w:color w:val="auto"/>
            </w:rPr>
          </w:pPr>
          <w:r>
            <w:rPr>
              <w:rFonts w:ascii="Times New Roman" w:hAnsi="Times New Roman" w:cs="Times New Roman"/>
              <w:color w:val="auto"/>
            </w:rPr>
            <w:t>Содержание</w:t>
          </w:r>
        </w:p>
        <w:p w14:paraId="322FA06A" w14:textId="77777777" w:rsidR="00321CAB" w:rsidRPr="00321CAB" w:rsidRDefault="00321CAB" w:rsidP="00321CAB"/>
        <w:p w14:paraId="0CFBB127" w14:textId="77777777" w:rsidR="008F545C" w:rsidRPr="008F545C" w:rsidRDefault="008F545C" w:rsidP="008F545C">
          <w:pPr>
            <w:pStyle w:val="13"/>
            <w:tabs>
              <w:tab w:val="right" w:leader="dot" w:pos="9061"/>
            </w:tabs>
            <w:spacing w:after="0" w:line="360" w:lineRule="auto"/>
            <w:rPr>
              <w:noProof/>
              <w:sz w:val="28"/>
              <w:szCs w:val="28"/>
            </w:rPr>
          </w:pPr>
          <w:r w:rsidRPr="008F545C">
            <w:rPr>
              <w:sz w:val="28"/>
              <w:szCs w:val="28"/>
            </w:rPr>
            <w:fldChar w:fldCharType="begin"/>
          </w:r>
          <w:r w:rsidRPr="008F545C">
            <w:rPr>
              <w:sz w:val="28"/>
              <w:szCs w:val="28"/>
            </w:rPr>
            <w:instrText xml:space="preserve"> TOC \o "1-3" \h \z \u </w:instrText>
          </w:r>
          <w:r w:rsidRPr="008F545C">
            <w:rPr>
              <w:sz w:val="28"/>
              <w:szCs w:val="28"/>
            </w:rPr>
            <w:fldChar w:fldCharType="separate"/>
          </w:r>
          <w:hyperlink w:anchor="_Toc146284748" w:history="1">
            <w:r w:rsidRPr="008F545C">
              <w:rPr>
                <w:rStyle w:val="afa"/>
                <w:noProof/>
                <w:color w:val="auto"/>
                <w:sz w:val="28"/>
                <w:szCs w:val="28"/>
              </w:rPr>
              <w:t>1. Общая характеристика рабочей программы учебной дисциплины</w:t>
            </w:r>
            <w:r w:rsidRPr="008F545C">
              <w:rPr>
                <w:noProof/>
                <w:webHidden/>
                <w:sz w:val="28"/>
                <w:szCs w:val="28"/>
              </w:rPr>
              <w:tab/>
            </w:r>
            <w:r w:rsidRPr="008F545C">
              <w:rPr>
                <w:noProof/>
                <w:webHidden/>
                <w:sz w:val="28"/>
                <w:szCs w:val="28"/>
              </w:rPr>
              <w:fldChar w:fldCharType="begin"/>
            </w:r>
            <w:r w:rsidRPr="008F545C">
              <w:rPr>
                <w:noProof/>
                <w:webHidden/>
                <w:sz w:val="28"/>
                <w:szCs w:val="28"/>
              </w:rPr>
              <w:instrText xml:space="preserve"> PAGEREF _Toc146284748 \h </w:instrText>
            </w:r>
            <w:r w:rsidRPr="008F545C">
              <w:rPr>
                <w:noProof/>
                <w:webHidden/>
                <w:sz w:val="28"/>
                <w:szCs w:val="28"/>
              </w:rPr>
            </w:r>
            <w:r w:rsidRPr="008F545C">
              <w:rPr>
                <w:noProof/>
                <w:webHidden/>
                <w:sz w:val="28"/>
                <w:szCs w:val="28"/>
              </w:rPr>
              <w:fldChar w:fldCharType="separate"/>
            </w:r>
            <w:r>
              <w:rPr>
                <w:noProof/>
                <w:webHidden/>
                <w:sz w:val="28"/>
                <w:szCs w:val="28"/>
              </w:rPr>
              <w:t>4</w:t>
            </w:r>
            <w:r w:rsidRPr="008F545C">
              <w:rPr>
                <w:noProof/>
                <w:webHidden/>
                <w:sz w:val="28"/>
                <w:szCs w:val="28"/>
              </w:rPr>
              <w:fldChar w:fldCharType="end"/>
            </w:r>
          </w:hyperlink>
        </w:p>
        <w:p w14:paraId="4DE7F05F" w14:textId="77777777" w:rsidR="008F545C" w:rsidRPr="008F545C" w:rsidRDefault="002F30ED" w:rsidP="008F545C">
          <w:pPr>
            <w:pStyle w:val="13"/>
            <w:tabs>
              <w:tab w:val="right" w:leader="dot" w:pos="9061"/>
            </w:tabs>
            <w:spacing w:after="0" w:line="360" w:lineRule="auto"/>
            <w:rPr>
              <w:noProof/>
              <w:sz w:val="28"/>
              <w:szCs w:val="28"/>
            </w:rPr>
          </w:pPr>
          <w:hyperlink w:anchor="_Toc146284751" w:history="1">
            <w:r w:rsidR="008F545C" w:rsidRPr="008F545C">
              <w:rPr>
                <w:rStyle w:val="afa"/>
                <w:noProof/>
                <w:color w:val="auto"/>
                <w:sz w:val="28"/>
                <w:szCs w:val="28"/>
              </w:rPr>
              <w:t>2. Структура и содержание учебной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_Toc146284751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8</w:t>
            </w:r>
            <w:r w:rsidR="008F545C" w:rsidRPr="008F545C">
              <w:rPr>
                <w:noProof/>
                <w:webHidden/>
                <w:sz w:val="28"/>
                <w:szCs w:val="28"/>
              </w:rPr>
              <w:fldChar w:fldCharType="end"/>
            </w:r>
          </w:hyperlink>
        </w:p>
        <w:p w14:paraId="73357D32" w14:textId="6181FFE0" w:rsidR="008F545C" w:rsidRPr="008F545C" w:rsidRDefault="002F30ED" w:rsidP="008F545C">
          <w:pPr>
            <w:pStyle w:val="13"/>
            <w:tabs>
              <w:tab w:val="right" w:leader="dot" w:pos="9061"/>
            </w:tabs>
            <w:spacing w:after="0" w:line="360" w:lineRule="auto"/>
            <w:rPr>
              <w:noProof/>
              <w:sz w:val="28"/>
              <w:szCs w:val="28"/>
            </w:rPr>
          </w:pPr>
          <w:hyperlink w:anchor="_Toc146284753" w:history="1">
            <w:r w:rsidR="008F545C" w:rsidRPr="008F545C">
              <w:rPr>
                <w:rStyle w:val="afa"/>
                <w:noProof/>
                <w:color w:val="auto"/>
                <w:sz w:val="28"/>
                <w:szCs w:val="28"/>
              </w:rPr>
              <w:t>3. Условия реализации программы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_Toc146284753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13</w:t>
            </w:r>
            <w:r w:rsidR="008F545C" w:rsidRPr="008F545C">
              <w:rPr>
                <w:noProof/>
                <w:webHidden/>
                <w:sz w:val="28"/>
                <w:szCs w:val="28"/>
              </w:rPr>
              <w:fldChar w:fldCharType="end"/>
            </w:r>
          </w:hyperlink>
        </w:p>
        <w:p w14:paraId="321B6C60" w14:textId="3EC36664" w:rsidR="008F545C" w:rsidRPr="008F545C" w:rsidRDefault="002F30ED" w:rsidP="008F545C">
          <w:pPr>
            <w:pStyle w:val="13"/>
            <w:tabs>
              <w:tab w:val="right" w:leader="dot" w:pos="9061"/>
            </w:tabs>
            <w:spacing w:after="0" w:line="360" w:lineRule="auto"/>
            <w:rPr>
              <w:noProof/>
              <w:sz w:val="28"/>
              <w:szCs w:val="28"/>
            </w:rPr>
          </w:pPr>
          <w:hyperlink w:anchor="_Toc146284755" w:history="1">
            <w:r w:rsidR="008F545C" w:rsidRPr="008F545C">
              <w:rPr>
                <w:rStyle w:val="afa"/>
                <w:noProof/>
                <w:color w:val="auto"/>
                <w:sz w:val="28"/>
                <w:szCs w:val="28"/>
              </w:rPr>
              <w:t>4. Контроль и оценка результатов освоения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_Toc146284755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14</w:t>
            </w:r>
            <w:r w:rsidR="008F545C" w:rsidRPr="008F545C">
              <w:rPr>
                <w:noProof/>
                <w:webHidden/>
                <w:sz w:val="28"/>
                <w:szCs w:val="28"/>
              </w:rPr>
              <w:fldChar w:fldCharType="end"/>
            </w:r>
          </w:hyperlink>
        </w:p>
        <w:p w14:paraId="1E5E7CDE" w14:textId="287DFE8F" w:rsidR="008F545C" w:rsidRDefault="008F545C">
          <w:r w:rsidRPr="008F545C">
            <w:rPr>
              <w:bCs/>
              <w:sz w:val="28"/>
              <w:szCs w:val="28"/>
            </w:rPr>
            <w:fldChar w:fldCharType="end"/>
          </w:r>
        </w:p>
      </w:sdtContent>
    </w:sdt>
    <w:p w14:paraId="45215C83" w14:textId="12A8B395" w:rsidR="00321CAB" w:rsidRDefault="00321CAB">
      <w:pPr>
        <w:rPr>
          <w:b/>
          <w:sz w:val="28"/>
          <w:szCs w:val="28"/>
        </w:rPr>
      </w:pPr>
      <w:r>
        <w:rPr>
          <w:b/>
          <w:sz w:val="28"/>
          <w:szCs w:val="28"/>
        </w:rPr>
        <w:br w:type="page"/>
      </w:r>
    </w:p>
    <w:p w14:paraId="61E66864" w14:textId="7FC8CF67" w:rsidR="00BC59CC" w:rsidRPr="008F545C" w:rsidRDefault="009C03DC" w:rsidP="008F545C">
      <w:pPr>
        <w:pStyle w:val="1"/>
        <w:jc w:val="center"/>
        <w:rPr>
          <w:b/>
          <w:sz w:val="28"/>
        </w:rPr>
      </w:pPr>
      <w:bookmarkStart w:id="0" w:name="_Toc146284748"/>
      <w:r w:rsidRPr="008F545C">
        <w:rPr>
          <w:b/>
          <w:sz w:val="28"/>
        </w:rPr>
        <w:lastRenderedPageBreak/>
        <w:t xml:space="preserve">1. </w:t>
      </w:r>
      <w:r w:rsidR="008F545C">
        <w:rPr>
          <w:b/>
          <w:sz w:val="28"/>
        </w:rPr>
        <w:t>Общая характеристика рабочей программы учебной дисциплины</w:t>
      </w:r>
      <w:bookmarkEnd w:id="0"/>
      <w:r w:rsidR="008F545C">
        <w:rPr>
          <w:b/>
          <w:sz w:val="28"/>
        </w:rPr>
        <w:t xml:space="preserve"> </w:t>
      </w:r>
    </w:p>
    <w:p w14:paraId="2AD0F92F" w14:textId="77777777" w:rsidR="00D37CB7" w:rsidRPr="009C03DC" w:rsidRDefault="00D37CB7"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14:paraId="2DF45AF7" w14:textId="77777777" w:rsidR="00FF6AC7" w:rsidRPr="009E26F9" w:rsidRDefault="006F30E3"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1. Область применения программы</w:t>
      </w:r>
    </w:p>
    <w:p w14:paraId="125275DF" w14:textId="4AF758AD" w:rsidR="006A1518" w:rsidRPr="000339F7" w:rsidRDefault="00D86914" w:rsidP="009C03DC">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sz w:val="28"/>
          <w:szCs w:val="28"/>
        </w:rPr>
        <w:tab/>
      </w:r>
      <w:r w:rsidR="003E6248" w:rsidRPr="009E26F9">
        <w:rPr>
          <w:sz w:val="28"/>
          <w:szCs w:val="28"/>
        </w:rPr>
        <w:t>П</w:t>
      </w:r>
      <w:r w:rsidR="00FF6AC7" w:rsidRPr="009E26F9">
        <w:rPr>
          <w:sz w:val="28"/>
          <w:szCs w:val="28"/>
        </w:rPr>
        <w:t xml:space="preserve">рограмма учебной дисциплины </w:t>
      </w:r>
      <w:r w:rsidR="007041B2" w:rsidRPr="009E26F9">
        <w:rPr>
          <w:sz w:val="28"/>
          <w:szCs w:val="28"/>
        </w:rPr>
        <w:t xml:space="preserve">является частью программы </w:t>
      </w:r>
      <w:r>
        <w:rPr>
          <w:sz w:val="28"/>
          <w:szCs w:val="28"/>
        </w:rPr>
        <w:t xml:space="preserve">подготовки специалистов среднего звена </w:t>
      </w:r>
      <w:r w:rsidR="000D5CDF" w:rsidRPr="009E26F9">
        <w:rPr>
          <w:sz w:val="28"/>
          <w:szCs w:val="28"/>
        </w:rPr>
        <w:t xml:space="preserve">в соответствии с ФГОС </w:t>
      </w:r>
      <w:r w:rsidR="007041B2" w:rsidRPr="009E26F9">
        <w:rPr>
          <w:sz w:val="28"/>
          <w:szCs w:val="28"/>
        </w:rPr>
        <w:t>по специальност</w:t>
      </w:r>
      <w:r>
        <w:rPr>
          <w:sz w:val="28"/>
          <w:szCs w:val="28"/>
        </w:rPr>
        <w:t>и</w:t>
      </w:r>
      <w:r w:rsidR="00E21C40" w:rsidRPr="009E26F9">
        <w:rPr>
          <w:sz w:val="28"/>
          <w:szCs w:val="28"/>
        </w:rPr>
        <w:t xml:space="preserve"> </w:t>
      </w:r>
      <w:r w:rsidR="009779A0" w:rsidRPr="009779A0">
        <w:rPr>
          <w:sz w:val="28"/>
        </w:rPr>
        <w:t>51.02.01  Народное художественное творчество</w:t>
      </w:r>
      <w:r w:rsidR="00321CAB">
        <w:rPr>
          <w:sz w:val="28"/>
        </w:rPr>
        <w:t xml:space="preserve"> (по видам)</w:t>
      </w:r>
      <w:r w:rsidR="006A1518" w:rsidRPr="006A1518">
        <w:rPr>
          <w:sz w:val="28"/>
        </w:rPr>
        <w:t>.</w:t>
      </w:r>
    </w:p>
    <w:p w14:paraId="0080B213" w14:textId="77777777" w:rsidR="00650055" w:rsidRPr="009E26F9" w:rsidRDefault="00650055"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643C3002" w14:textId="77777777" w:rsidR="00DF4E91" w:rsidRPr="009E26F9" w:rsidRDefault="006F30E3"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 xml:space="preserve">2. Место дисциплины в структуре </w:t>
      </w:r>
      <w:r w:rsidR="000D5CDF" w:rsidRPr="009E26F9">
        <w:rPr>
          <w:b/>
          <w:sz w:val="28"/>
          <w:szCs w:val="28"/>
        </w:rPr>
        <w:t xml:space="preserve">основной </w:t>
      </w:r>
      <w:r w:rsidR="00FF6AC7" w:rsidRPr="009E26F9">
        <w:rPr>
          <w:b/>
          <w:sz w:val="28"/>
          <w:szCs w:val="28"/>
        </w:rPr>
        <w:t>профессионал</w:t>
      </w:r>
      <w:r w:rsidR="00D86914">
        <w:rPr>
          <w:b/>
          <w:sz w:val="28"/>
          <w:szCs w:val="28"/>
        </w:rPr>
        <w:t>ьной образовательной программы</w:t>
      </w:r>
    </w:p>
    <w:p w14:paraId="740AA3E7" w14:textId="4331AD6D" w:rsidR="00D86914" w:rsidRDefault="00D86914"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Pr>
          <w:sz w:val="28"/>
          <w:szCs w:val="28"/>
        </w:rPr>
        <w:tab/>
        <w:t xml:space="preserve">Дисциплина относится к </w:t>
      </w:r>
      <w:r w:rsidR="006A1518">
        <w:rPr>
          <w:sz w:val="28"/>
          <w:szCs w:val="28"/>
        </w:rPr>
        <w:t>профессиональной</w:t>
      </w:r>
      <w:r>
        <w:rPr>
          <w:sz w:val="28"/>
          <w:szCs w:val="28"/>
        </w:rPr>
        <w:t xml:space="preserve"> подготовке и является </w:t>
      </w:r>
      <w:r w:rsidR="00527547">
        <w:rPr>
          <w:sz w:val="28"/>
          <w:szCs w:val="28"/>
        </w:rPr>
        <w:t>вариативной</w:t>
      </w:r>
      <w:r w:rsidR="002E6211">
        <w:rPr>
          <w:sz w:val="28"/>
          <w:szCs w:val="28"/>
        </w:rPr>
        <w:t xml:space="preserve"> </w:t>
      </w:r>
      <w:r w:rsidR="006A1518">
        <w:rPr>
          <w:sz w:val="28"/>
          <w:szCs w:val="28"/>
        </w:rPr>
        <w:t>об</w:t>
      </w:r>
      <w:r w:rsidR="002E6211">
        <w:rPr>
          <w:sz w:val="28"/>
          <w:szCs w:val="28"/>
        </w:rPr>
        <w:t>щепрофессиональной дисциплиной</w:t>
      </w:r>
    </w:p>
    <w:p w14:paraId="573EBECA" w14:textId="77777777" w:rsidR="006346AF" w:rsidRPr="009E26F9" w:rsidRDefault="006346AF"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p w14:paraId="1D2A3E8D" w14:textId="77777777" w:rsidR="00341EAD"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E26F9">
        <w:rPr>
          <w:b/>
          <w:sz w:val="28"/>
          <w:szCs w:val="28"/>
        </w:rPr>
        <w:t>1.3. Цели и задачи дисциплины – требования к результатам освоения дисциплины:</w:t>
      </w:r>
    </w:p>
    <w:p w14:paraId="78AE61AA" w14:textId="77777777" w:rsidR="00BC59CC" w:rsidRPr="00F65ED0" w:rsidRDefault="00BC59CC" w:rsidP="009C03DC">
      <w:pPr>
        <w:ind w:firstLine="709"/>
        <w:jc w:val="both"/>
        <w:rPr>
          <w:sz w:val="28"/>
          <w:szCs w:val="28"/>
        </w:rPr>
      </w:pPr>
      <w:r w:rsidRPr="00F65ED0">
        <w:rPr>
          <w:sz w:val="28"/>
          <w:szCs w:val="28"/>
        </w:rPr>
        <w:t>В результате освоения дисциплины обучающийся должен</w:t>
      </w:r>
    </w:p>
    <w:p w14:paraId="54E5AAAC" w14:textId="77777777" w:rsidR="00BC59CC" w:rsidRPr="00F65ED0" w:rsidRDefault="00BC59CC" w:rsidP="009C03DC">
      <w:pPr>
        <w:ind w:firstLine="709"/>
        <w:jc w:val="both"/>
        <w:rPr>
          <w:sz w:val="28"/>
          <w:szCs w:val="28"/>
        </w:rPr>
      </w:pPr>
      <w:r w:rsidRPr="00F65ED0">
        <w:rPr>
          <w:sz w:val="28"/>
          <w:szCs w:val="28"/>
        </w:rPr>
        <w:t>уметь:</w:t>
      </w:r>
    </w:p>
    <w:p w14:paraId="61755903" w14:textId="77C58C15" w:rsidR="002E6211" w:rsidRPr="002E6211" w:rsidRDefault="002E6211" w:rsidP="002E6211">
      <w:pPr>
        <w:pStyle w:val="af8"/>
        <w:numPr>
          <w:ilvl w:val="0"/>
          <w:numId w:val="35"/>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Генерировать идеи, опираясь на источники предпринимательских идей.</w:t>
      </w:r>
    </w:p>
    <w:p w14:paraId="6DE4AED0" w14:textId="709BF7F0" w:rsidR="002E6211" w:rsidRPr="002E6211" w:rsidRDefault="002E6211" w:rsidP="002E6211">
      <w:pPr>
        <w:pStyle w:val="af8"/>
        <w:numPr>
          <w:ilvl w:val="0"/>
          <w:numId w:val="35"/>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Оценивать предпринимательскую идею с точки зрения необходимых ресурсов, технологий, финансирования.</w:t>
      </w:r>
    </w:p>
    <w:p w14:paraId="2FF5577E" w14:textId="2A83AB33" w:rsidR="002E6211" w:rsidRPr="002E6211" w:rsidRDefault="002E6211" w:rsidP="002E6211">
      <w:pPr>
        <w:pStyle w:val="af8"/>
        <w:numPr>
          <w:ilvl w:val="0"/>
          <w:numId w:val="35"/>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Использовать законодательные и нормативно-правовые акты в организации предпринимательской деятельности;</w:t>
      </w:r>
    </w:p>
    <w:p w14:paraId="1BBF070B" w14:textId="77777777" w:rsidR="00AA2A86" w:rsidRPr="002E6211" w:rsidRDefault="00AA2A86" w:rsidP="002E6211">
      <w:pPr>
        <w:tabs>
          <w:tab w:val="left" w:pos="993"/>
        </w:tabs>
        <w:ind w:firstLine="567"/>
        <w:jc w:val="both"/>
        <w:rPr>
          <w:sz w:val="28"/>
          <w:szCs w:val="28"/>
        </w:rPr>
      </w:pPr>
      <w:r w:rsidRPr="002E6211">
        <w:rPr>
          <w:sz w:val="28"/>
          <w:szCs w:val="28"/>
        </w:rPr>
        <w:t>знать:</w:t>
      </w:r>
    </w:p>
    <w:p w14:paraId="5BA339B5" w14:textId="00F94A14"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 xml:space="preserve">сущность, основные типы и виды предпринимательской деятельности; </w:t>
      </w:r>
    </w:p>
    <w:p w14:paraId="1FE9B14B" w14:textId="769BA05A"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историю и условия развития предпринимательской деятельности;</w:t>
      </w:r>
    </w:p>
    <w:p w14:paraId="63434A3C" w14:textId="4B639AA7"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 xml:space="preserve">правовые основы предпринимательской деятельности; </w:t>
      </w:r>
    </w:p>
    <w:p w14:paraId="2783BE49" w14:textId="4730C4B8"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формы и этапы создания собственного дела;</w:t>
      </w:r>
    </w:p>
    <w:p w14:paraId="4B4914C0" w14:textId="1CF5B311"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специфику и возможности предпринимательской деятельности.</w:t>
      </w:r>
    </w:p>
    <w:p w14:paraId="39F4DB37" w14:textId="77777777" w:rsidR="00CF7348" w:rsidRDefault="00CF7348" w:rsidP="009C03DC">
      <w:pPr>
        <w:ind w:firstLine="709"/>
        <w:jc w:val="both"/>
        <w:rPr>
          <w:sz w:val="28"/>
          <w:szCs w:val="28"/>
        </w:rPr>
      </w:pPr>
    </w:p>
    <w:p w14:paraId="018AA2A1" w14:textId="77777777" w:rsidR="00CF7348" w:rsidRDefault="00CF7348" w:rsidP="009C03DC">
      <w:pPr>
        <w:ind w:firstLine="709"/>
        <w:jc w:val="both"/>
        <w:rPr>
          <w:sz w:val="28"/>
          <w:szCs w:val="28"/>
        </w:rPr>
      </w:pPr>
      <w:r w:rsidRPr="00A20A8B">
        <w:rPr>
          <w:sz w:val="28"/>
          <w:szCs w:val="28"/>
        </w:rPr>
        <w:t>В результате освоения дисциплины обучающийся должен</w:t>
      </w:r>
      <w:r>
        <w:rPr>
          <w:sz w:val="28"/>
          <w:szCs w:val="28"/>
        </w:rPr>
        <w:t xml:space="preserve"> обладать общими </w:t>
      </w:r>
      <w:r w:rsidR="00C45C58">
        <w:rPr>
          <w:sz w:val="28"/>
          <w:szCs w:val="28"/>
        </w:rPr>
        <w:t>компетенциями, в</w:t>
      </w:r>
      <w:r>
        <w:rPr>
          <w:sz w:val="28"/>
          <w:szCs w:val="28"/>
        </w:rPr>
        <w:t>ключающими в себя способность:</w:t>
      </w:r>
    </w:p>
    <w:p w14:paraId="52BF10BD"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t>ОК 01. Выбирать способы решения задач профессиональной деятельности применительно к различным контекстам;</w:t>
      </w:r>
    </w:p>
    <w:p w14:paraId="0D7BE026"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644CF5"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F705CD"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t>ОК 04. Эффективно взаимодействовать и работать в коллективе и команде;</w:t>
      </w:r>
    </w:p>
    <w:p w14:paraId="5BA67F1C"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452076EA" w14:textId="7BA17B2C" w:rsidR="00B42065" w:rsidRPr="00321CAB" w:rsidRDefault="00895FDC" w:rsidP="0032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97EC8DA" w14:textId="77777777" w:rsidR="00B42065" w:rsidRPr="009C03DC" w:rsidRDefault="00B42065"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5FEBFE81" w14:textId="77777777" w:rsidR="009C03DC" w:rsidRPr="009C03DC" w:rsidRDefault="009C03DC" w:rsidP="009C03DC">
      <w:pPr>
        <w:pStyle w:val="1"/>
        <w:keepNext w:val="0"/>
        <w:widowControl w:val="0"/>
        <w:tabs>
          <w:tab w:val="left" w:pos="1042"/>
        </w:tabs>
        <w:ind w:firstLine="709"/>
        <w:jc w:val="both"/>
        <w:rPr>
          <w:b/>
          <w:sz w:val="28"/>
          <w:szCs w:val="28"/>
        </w:rPr>
      </w:pPr>
      <w:bookmarkStart w:id="1" w:name="_Toc146284749"/>
      <w:r w:rsidRPr="009C03DC">
        <w:rPr>
          <w:b/>
          <w:sz w:val="28"/>
          <w:szCs w:val="28"/>
        </w:rPr>
        <w:t>1.4.Реализация</w:t>
      </w:r>
      <w:r w:rsidRPr="009C03DC">
        <w:rPr>
          <w:b/>
          <w:spacing w:val="-7"/>
          <w:sz w:val="28"/>
          <w:szCs w:val="28"/>
        </w:rPr>
        <w:t xml:space="preserve"> </w:t>
      </w:r>
      <w:r w:rsidRPr="009C03DC">
        <w:rPr>
          <w:b/>
          <w:sz w:val="28"/>
          <w:szCs w:val="28"/>
        </w:rPr>
        <w:t>воспитательных</w:t>
      </w:r>
      <w:r w:rsidRPr="009C03DC">
        <w:rPr>
          <w:b/>
          <w:spacing w:val="-5"/>
          <w:sz w:val="28"/>
          <w:szCs w:val="28"/>
        </w:rPr>
        <w:t xml:space="preserve"> </w:t>
      </w:r>
      <w:r w:rsidRPr="009C03DC">
        <w:rPr>
          <w:b/>
          <w:sz w:val="28"/>
          <w:szCs w:val="28"/>
        </w:rPr>
        <w:t>аспектов</w:t>
      </w:r>
      <w:r w:rsidRPr="009C03DC">
        <w:rPr>
          <w:b/>
          <w:spacing w:val="-5"/>
          <w:sz w:val="28"/>
          <w:szCs w:val="28"/>
        </w:rPr>
        <w:t xml:space="preserve"> </w:t>
      </w:r>
      <w:r w:rsidRPr="009C03DC">
        <w:rPr>
          <w:b/>
          <w:sz w:val="28"/>
          <w:szCs w:val="28"/>
        </w:rPr>
        <w:t>в</w:t>
      </w:r>
      <w:r w:rsidRPr="009C03DC">
        <w:rPr>
          <w:b/>
          <w:spacing w:val="-5"/>
          <w:sz w:val="28"/>
          <w:szCs w:val="28"/>
        </w:rPr>
        <w:t xml:space="preserve"> </w:t>
      </w:r>
      <w:r w:rsidRPr="009C03DC">
        <w:rPr>
          <w:b/>
          <w:sz w:val="28"/>
          <w:szCs w:val="28"/>
        </w:rPr>
        <w:t>процессе</w:t>
      </w:r>
      <w:r w:rsidRPr="009C03DC">
        <w:rPr>
          <w:b/>
          <w:spacing w:val="-6"/>
          <w:sz w:val="28"/>
          <w:szCs w:val="28"/>
        </w:rPr>
        <w:t xml:space="preserve"> </w:t>
      </w:r>
      <w:r w:rsidRPr="009C03DC">
        <w:rPr>
          <w:b/>
          <w:sz w:val="28"/>
          <w:szCs w:val="28"/>
        </w:rPr>
        <w:t>учебных</w:t>
      </w:r>
      <w:r w:rsidRPr="009C03DC">
        <w:rPr>
          <w:b/>
          <w:spacing w:val="-4"/>
          <w:sz w:val="28"/>
          <w:szCs w:val="28"/>
        </w:rPr>
        <w:t xml:space="preserve"> </w:t>
      </w:r>
      <w:r w:rsidRPr="009C03DC">
        <w:rPr>
          <w:b/>
          <w:spacing w:val="-2"/>
          <w:sz w:val="28"/>
          <w:szCs w:val="28"/>
        </w:rPr>
        <w:t>занятий</w:t>
      </w:r>
      <w:bookmarkEnd w:id="1"/>
    </w:p>
    <w:p w14:paraId="7B8F7440" w14:textId="77777777" w:rsidR="009C03DC" w:rsidRPr="009C03DC" w:rsidRDefault="009C03DC" w:rsidP="009C03DC">
      <w:pPr>
        <w:pStyle w:val="a8"/>
        <w:tabs>
          <w:tab w:val="left" w:pos="10206"/>
        </w:tabs>
        <w:spacing w:after="0"/>
        <w:ind w:firstLine="709"/>
        <w:jc w:val="both"/>
        <w:rPr>
          <w:spacing w:val="-2"/>
          <w:sz w:val="28"/>
          <w:szCs w:val="28"/>
        </w:rPr>
      </w:pPr>
      <w:r w:rsidRPr="009C03DC">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C03DC">
        <w:rPr>
          <w:spacing w:val="-2"/>
          <w:sz w:val="28"/>
          <w:szCs w:val="28"/>
        </w:rPr>
        <w:t>включающих:</w:t>
      </w:r>
    </w:p>
    <w:p w14:paraId="496BAFD7" w14:textId="77777777" w:rsidR="009C03DC" w:rsidRPr="009C03DC" w:rsidRDefault="009C03DC" w:rsidP="009C03DC">
      <w:pPr>
        <w:pStyle w:val="af8"/>
        <w:widowControl w:val="0"/>
        <w:numPr>
          <w:ilvl w:val="0"/>
          <w:numId w:val="27"/>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интереса к будущей профессии;</w:t>
      </w:r>
    </w:p>
    <w:p w14:paraId="434596DC" w14:textId="77777777" w:rsidR="009C03DC" w:rsidRPr="009C03DC" w:rsidRDefault="009C03DC" w:rsidP="009C03DC">
      <w:pPr>
        <w:pStyle w:val="af8"/>
        <w:widowControl w:val="0"/>
        <w:numPr>
          <w:ilvl w:val="0"/>
          <w:numId w:val="2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оценку собственного продвижения, личностного развития;</w:t>
      </w:r>
    </w:p>
    <w:p w14:paraId="5FB941E6" w14:textId="77777777" w:rsidR="009C03DC" w:rsidRPr="009C03DC" w:rsidRDefault="009C03DC" w:rsidP="009C03DC">
      <w:pPr>
        <w:pStyle w:val="af8"/>
        <w:widowControl w:val="0"/>
        <w:numPr>
          <w:ilvl w:val="0"/>
          <w:numId w:val="2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121F56F" w14:textId="77777777" w:rsidR="009C03DC" w:rsidRPr="009C03DC" w:rsidRDefault="009C03DC" w:rsidP="009C03DC">
      <w:pPr>
        <w:pStyle w:val="af8"/>
        <w:widowControl w:val="0"/>
        <w:numPr>
          <w:ilvl w:val="0"/>
          <w:numId w:val="28"/>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14:paraId="6ED19E34"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проявление высокопрофессиональной трудовой активности;</w:t>
      </w:r>
    </w:p>
    <w:p w14:paraId="7AAF2CE5"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исследовательской и проектной работе;</w:t>
      </w:r>
    </w:p>
    <w:p w14:paraId="2D5A3EB6"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14:paraId="7A2486C8" w14:textId="77777777" w:rsidR="009C03DC" w:rsidRPr="009C03DC" w:rsidRDefault="009C03DC" w:rsidP="009C03DC">
      <w:pPr>
        <w:pStyle w:val="af8"/>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6653AF79" w14:textId="77777777" w:rsidR="009C03DC" w:rsidRPr="009C03DC" w:rsidRDefault="009C03DC" w:rsidP="009C03DC">
      <w:pPr>
        <w:pStyle w:val="af8"/>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конструктивное взаимодействие в учебном коллективе;</w:t>
      </w:r>
    </w:p>
    <w:p w14:paraId="337FA8DF"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демонстрация навыков межличностного делового общения, социального имиджа;</w:t>
      </w:r>
    </w:p>
    <w:p w14:paraId="437E4CC7" w14:textId="77777777" w:rsidR="009C03DC" w:rsidRPr="009C03DC" w:rsidRDefault="009C03DC" w:rsidP="009C03DC">
      <w:pPr>
        <w:pStyle w:val="af8"/>
        <w:widowControl w:val="0"/>
        <w:numPr>
          <w:ilvl w:val="0"/>
          <w:numId w:val="32"/>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F5438FF"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сформированность гражданской позиции; участие в волонтерском движении;  </w:t>
      </w:r>
    </w:p>
    <w:p w14:paraId="3D1B6C26"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мировоззренческих установок на готовность молодых людей к работе на благо Отечества;</w:t>
      </w:r>
    </w:p>
    <w:p w14:paraId="6010BBA7"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правовой активности и навыков правомерного поведения, уважения к Закону;</w:t>
      </w:r>
    </w:p>
    <w:p w14:paraId="7CFBEB4D"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отсутствие фактов проявления идеологии терроризма и экстремизма среди обучающихся;</w:t>
      </w:r>
    </w:p>
    <w:p w14:paraId="677EEFEB"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14:paraId="0BC6E975"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68F6F43C"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добровольческие инициативы по поддержки инвалидов и престарелых граждан;</w:t>
      </w:r>
    </w:p>
    <w:p w14:paraId="65048D9E"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проявление экологической культуры, бережного отношения к </w:t>
      </w:r>
      <w:r w:rsidRPr="009C03DC">
        <w:rPr>
          <w:rFonts w:ascii="Times New Roman" w:hAnsi="Times New Roman"/>
          <w:sz w:val="28"/>
          <w:szCs w:val="28"/>
        </w:rPr>
        <w:lastRenderedPageBreak/>
        <w:t>родной земле, природным богатствам России и мира;</w:t>
      </w:r>
    </w:p>
    <w:p w14:paraId="7AB9CED8"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14:paraId="45413C9D"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навыков здорового образа жизни и высокий уровень культуры здоровья обучающихся;</w:t>
      </w:r>
    </w:p>
    <w:p w14:paraId="72BF2E85"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B689C34"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73D4257"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14:paraId="34270070"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14:paraId="574893B1"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656C053" w14:textId="77777777" w:rsidR="009C03DC" w:rsidRPr="009C03DC" w:rsidRDefault="009C03DC" w:rsidP="009C03DC">
      <w:pPr>
        <w:pStyle w:val="af8"/>
        <w:widowControl w:val="0"/>
        <w:numPr>
          <w:ilvl w:val="0"/>
          <w:numId w:val="33"/>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14:paraId="191CED85" w14:textId="77777777" w:rsidR="009C03DC" w:rsidRPr="009C03DC" w:rsidRDefault="009C03DC" w:rsidP="009C03DC">
      <w:pPr>
        <w:pStyle w:val="a8"/>
        <w:spacing w:after="0"/>
        <w:ind w:firstLine="709"/>
        <w:jc w:val="both"/>
        <w:rPr>
          <w:sz w:val="28"/>
          <w:szCs w:val="28"/>
        </w:rPr>
      </w:pPr>
      <w:r w:rsidRPr="009C03DC">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C03DC">
        <w:rPr>
          <w:spacing w:val="40"/>
          <w:sz w:val="28"/>
          <w:szCs w:val="28"/>
        </w:rPr>
        <w:t xml:space="preserve"> </w:t>
      </w:r>
      <w:r w:rsidRPr="009C03DC">
        <w:rPr>
          <w:sz w:val="28"/>
          <w:szCs w:val="28"/>
        </w:rPr>
        <w:t>для обсуждения.</w:t>
      </w:r>
    </w:p>
    <w:p w14:paraId="05D0D818" w14:textId="77777777" w:rsidR="009C03DC" w:rsidRPr="009C03DC" w:rsidRDefault="009C03DC" w:rsidP="009C03DC">
      <w:pPr>
        <w:pStyle w:val="a8"/>
        <w:tabs>
          <w:tab w:val="left" w:pos="2940"/>
        </w:tabs>
        <w:spacing w:after="0"/>
        <w:ind w:firstLine="709"/>
        <w:jc w:val="both"/>
        <w:rPr>
          <w:sz w:val="28"/>
          <w:szCs w:val="28"/>
        </w:rPr>
      </w:pPr>
      <w:r w:rsidRPr="009C03DC">
        <w:rPr>
          <w:sz w:val="28"/>
          <w:szCs w:val="28"/>
        </w:rPr>
        <w:tab/>
      </w:r>
    </w:p>
    <w:p w14:paraId="37FEBCDA" w14:textId="4169C64C" w:rsidR="009C03DC" w:rsidRPr="009C03DC" w:rsidRDefault="009C03DC" w:rsidP="009C03DC">
      <w:pPr>
        <w:pStyle w:val="a8"/>
        <w:spacing w:after="0"/>
        <w:ind w:firstLine="709"/>
        <w:jc w:val="both"/>
        <w:rPr>
          <w:sz w:val="28"/>
          <w:szCs w:val="28"/>
        </w:rPr>
      </w:pPr>
      <w:r w:rsidRPr="009C03DC">
        <w:rPr>
          <w:b/>
          <w:sz w:val="28"/>
          <w:szCs w:val="28"/>
        </w:rPr>
        <w:t>1.5.</w:t>
      </w:r>
      <w:r w:rsidR="00321CAB">
        <w:rPr>
          <w:b/>
          <w:sz w:val="28"/>
          <w:szCs w:val="28"/>
        </w:rPr>
        <w:t xml:space="preserve"> </w:t>
      </w:r>
      <w:r w:rsidRPr="009C03DC">
        <w:rPr>
          <w:b/>
          <w:sz w:val="28"/>
          <w:szCs w:val="28"/>
        </w:rPr>
        <w:t>Использование</w:t>
      </w:r>
      <w:r w:rsidRPr="009C03DC">
        <w:rPr>
          <w:b/>
          <w:spacing w:val="-10"/>
          <w:sz w:val="28"/>
          <w:szCs w:val="28"/>
        </w:rPr>
        <w:t xml:space="preserve"> </w:t>
      </w:r>
      <w:r w:rsidRPr="009C03DC">
        <w:rPr>
          <w:b/>
          <w:sz w:val="28"/>
          <w:szCs w:val="28"/>
        </w:rPr>
        <w:t>активных</w:t>
      </w:r>
      <w:r w:rsidRPr="009C03DC">
        <w:rPr>
          <w:b/>
          <w:spacing w:val="-7"/>
          <w:sz w:val="28"/>
          <w:szCs w:val="28"/>
        </w:rPr>
        <w:t xml:space="preserve"> </w:t>
      </w:r>
      <w:r w:rsidRPr="009C03DC">
        <w:rPr>
          <w:b/>
          <w:sz w:val="28"/>
          <w:szCs w:val="28"/>
        </w:rPr>
        <w:t>и</w:t>
      </w:r>
      <w:r w:rsidRPr="009C03DC">
        <w:rPr>
          <w:b/>
          <w:spacing w:val="-6"/>
          <w:sz w:val="28"/>
          <w:szCs w:val="28"/>
        </w:rPr>
        <w:t xml:space="preserve"> </w:t>
      </w:r>
      <w:r w:rsidRPr="009C03DC">
        <w:rPr>
          <w:b/>
          <w:sz w:val="28"/>
          <w:szCs w:val="28"/>
        </w:rPr>
        <w:t>интерактивных</w:t>
      </w:r>
      <w:r w:rsidRPr="009C03DC">
        <w:rPr>
          <w:b/>
          <w:spacing w:val="-7"/>
          <w:sz w:val="28"/>
          <w:szCs w:val="28"/>
        </w:rPr>
        <w:t xml:space="preserve"> </w:t>
      </w:r>
      <w:r w:rsidRPr="009C03DC">
        <w:rPr>
          <w:b/>
          <w:sz w:val="28"/>
          <w:szCs w:val="28"/>
        </w:rPr>
        <w:t>форм</w:t>
      </w:r>
      <w:r w:rsidRPr="009C03DC">
        <w:rPr>
          <w:b/>
          <w:spacing w:val="-7"/>
          <w:sz w:val="28"/>
          <w:szCs w:val="28"/>
        </w:rPr>
        <w:t xml:space="preserve"> </w:t>
      </w:r>
      <w:r w:rsidRPr="009C03DC">
        <w:rPr>
          <w:b/>
          <w:sz w:val="28"/>
          <w:szCs w:val="28"/>
        </w:rPr>
        <w:t>проведения</w:t>
      </w:r>
      <w:r w:rsidRPr="009C03DC">
        <w:rPr>
          <w:b/>
          <w:spacing w:val="-9"/>
          <w:sz w:val="28"/>
          <w:szCs w:val="28"/>
        </w:rPr>
        <w:t xml:space="preserve"> </w:t>
      </w:r>
      <w:r w:rsidRPr="009C03DC">
        <w:rPr>
          <w:b/>
          <w:spacing w:val="-2"/>
          <w:sz w:val="28"/>
          <w:szCs w:val="28"/>
        </w:rPr>
        <w:t>занятий</w:t>
      </w:r>
    </w:p>
    <w:p w14:paraId="429FD083" w14:textId="77777777" w:rsidR="009C03DC" w:rsidRPr="009C03DC" w:rsidRDefault="009C03DC" w:rsidP="009C03DC">
      <w:pPr>
        <w:pStyle w:val="af8"/>
        <w:tabs>
          <w:tab w:val="left" w:pos="981"/>
          <w:tab w:val="left" w:pos="982"/>
        </w:tabs>
        <w:spacing w:after="0" w:line="240" w:lineRule="auto"/>
        <w:ind w:left="0" w:firstLine="709"/>
        <w:jc w:val="both"/>
        <w:rPr>
          <w:rFonts w:ascii="Times New Roman" w:hAnsi="Times New Roman"/>
          <w:b/>
          <w:i/>
          <w:color w:val="FF0000"/>
          <w:sz w:val="28"/>
          <w:szCs w:val="28"/>
          <w:u w:val="single"/>
        </w:rPr>
      </w:pPr>
      <w:r w:rsidRPr="009C03DC">
        <w:rPr>
          <w:rFonts w:ascii="Times New Roman" w:hAnsi="Times New Roman"/>
          <w:spacing w:val="-6"/>
          <w:sz w:val="28"/>
          <w:szCs w:val="28"/>
        </w:rPr>
        <w:t>На</w:t>
      </w:r>
      <w:r w:rsidRPr="009C03DC">
        <w:rPr>
          <w:rFonts w:ascii="Times New Roman" w:hAnsi="Times New Roman"/>
          <w:sz w:val="28"/>
          <w:szCs w:val="28"/>
        </w:rPr>
        <w:t xml:space="preserve"> </w:t>
      </w:r>
      <w:r w:rsidRPr="009C03DC">
        <w:rPr>
          <w:rFonts w:ascii="Times New Roman" w:hAnsi="Times New Roman"/>
          <w:spacing w:val="-2"/>
          <w:sz w:val="28"/>
          <w:szCs w:val="28"/>
        </w:rPr>
        <w:t>занятиях</w:t>
      </w:r>
      <w:r w:rsidRPr="009C03DC">
        <w:rPr>
          <w:rFonts w:ascii="Times New Roman" w:hAnsi="Times New Roman"/>
          <w:sz w:val="28"/>
          <w:szCs w:val="28"/>
        </w:rPr>
        <w:t xml:space="preserve"> </w:t>
      </w:r>
      <w:r w:rsidRPr="009C03DC">
        <w:rPr>
          <w:rFonts w:ascii="Times New Roman" w:hAnsi="Times New Roman"/>
          <w:spacing w:val="-6"/>
          <w:sz w:val="28"/>
          <w:szCs w:val="28"/>
        </w:rPr>
        <w:t xml:space="preserve">по </w:t>
      </w:r>
      <w:r w:rsidRPr="009C03DC">
        <w:rPr>
          <w:rFonts w:ascii="Times New Roman" w:hAnsi="Times New Roman"/>
          <w:spacing w:val="-2"/>
          <w:sz w:val="28"/>
          <w:szCs w:val="28"/>
        </w:rPr>
        <w:t>учебной</w:t>
      </w:r>
      <w:r w:rsidRPr="009C03DC">
        <w:rPr>
          <w:rFonts w:ascii="Times New Roman" w:hAnsi="Times New Roman"/>
          <w:sz w:val="28"/>
          <w:szCs w:val="28"/>
        </w:rPr>
        <w:t xml:space="preserve"> </w:t>
      </w:r>
      <w:r w:rsidRPr="009C03DC">
        <w:rPr>
          <w:rFonts w:ascii="Times New Roman" w:hAnsi="Times New Roman"/>
          <w:spacing w:val="-2"/>
          <w:sz w:val="28"/>
          <w:szCs w:val="28"/>
        </w:rPr>
        <w:t>дисциплине</w:t>
      </w:r>
      <w:r w:rsidRPr="009C03DC">
        <w:rPr>
          <w:rFonts w:ascii="Times New Roman" w:hAnsi="Times New Roman"/>
          <w:sz w:val="28"/>
          <w:szCs w:val="28"/>
        </w:rPr>
        <w:t xml:space="preserve">  </w:t>
      </w:r>
      <w:r w:rsidRPr="009C03DC">
        <w:rPr>
          <w:rFonts w:ascii="Times New Roman" w:hAnsi="Times New Roman"/>
          <w:spacing w:val="-2"/>
          <w:sz w:val="28"/>
          <w:szCs w:val="28"/>
        </w:rPr>
        <w:t>используются</w:t>
      </w:r>
      <w:r w:rsidRPr="009C03DC">
        <w:rPr>
          <w:rFonts w:ascii="Times New Roman" w:hAnsi="Times New Roman"/>
          <w:sz w:val="28"/>
          <w:szCs w:val="28"/>
        </w:rPr>
        <w:t xml:space="preserve"> </w:t>
      </w:r>
      <w:r w:rsidRPr="009C03DC">
        <w:rPr>
          <w:rFonts w:ascii="Times New Roman" w:hAnsi="Times New Roman"/>
          <w:spacing w:val="-2"/>
          <w:sz w:val="28"/>
          <w:szCs w:val="28"/>
        </w:rPr>
        <w:t>следующие</w:t>
      </w:r>
      <w:r w:rsidRPr="009C03DC">
        <w:rPr>
          <w:rFonts w:ascii="Times New Roman" w:hAnsi="Times New Roman"/>
          <w:sz w:val="28"/>
          <w:szCs w:val="28"/>
        </w:rPr>
        <w:tab/>
        <w:t xml:space="preserve"> </w:t>
      </w:r>
      <w:r w:rsidRPr="009C03DC">
        <w:rPr>
          <w:rFonts w:ascii="Times New Roman" w:hAnsi="Times New Roman"/>
          <w:spacing w:val="-2"/>
          <w:sz w:val="28"/>
          <w:szCs w:val="28"/>
        </w:rPr>
        <w:t>активные</w:t>
      </w:r>
      <w:r w:rsidRPr="009C03DC">
        <w:rPr>
          <w:rFonts w:ascii="Times New Roman" w:hAnsi="Times New Roman"/>
          <w:sz w:val="28"/>
          <w:szCs w:val="28"/>
        </w:rPr>
        <w:t xml:space="preserve"> </w:t>
      </w:r>
      <w:r w:rsidRPr="009C03DC">
        <w:rPr>
          <w:rFonts w:ascii="Times New Roman" w:hAnsi="Times New Roman"/>
          <w:spacing w:val="-10"/>
          <w:sz w:val="28"/>
          <w:szCs w:val="28"/>
        </w:rPr>
        <w:t xml:space="preserve">и </w:t>
      </w:r>
      <w:r w:rsidRPr="009C03DC">
        <w:rPr>
          <w:rFonts w:ascii="Times New Roman" w:hAnsi="Times New Roman"/>
          <w:sz w:val="28"/>
          <w:szCs w:val="28"/>
        </w:rPr>
        <w:t>интерактивные формы проведения занятий:</w:t>
      </w:r>
    </w:p>
    <w:p w14:paraId="080EF8DA"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9C03DC">
        <w:rPr>
          <w:rFonts w:ascii="Times New Roman" w:hAnsi="Times New Roman"/>
          <w:color w:val="000000" w:themeColor="text1"/>
          <w:sz w:val="28"/>
          <w:szCs w:val="28"/>
        </w:rPr>
        <w:t>круглый</w:t>
      </w:r>
      <w:r w:rsidRPr="009C03DC">
        <w:rPr>
          <w:rFonts w:ascii="Times New Roman" w:hAnsi="Times New Roman"/>
          <w:color w:val="000000" w:themeColor="text1"/>
          <w:spacing w:val="-15"/>
          <w:sz w:val="28"/>
          <w:szCs w:val="28"/>
        </w:rPr>
        <w:t xml:space="preserve"> </w:t>
      </w:r>
      <w:r w:rsidRPr="009C03DC">
        <w:rPr>
          <w:rFonts w:ascii="Times New Roman" w:hAnsi="Times New Roman"/>
          <w:color w:val="000000" w:themeColor="text1"/>
          <w:spacing w:val="-2"/>
          <w:sz w:val="28"/>
          <w:szCs w:val="28"/>
        </w:rPr>
        <w:t>стол;</w:t>
      </w:r>
    </w:p>
    <w:p w14:paraId="416D6CB5"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pacing w:val="-2"/>
          <w:sz w:val="28"/>
          <w:szCs w:val="28"/>
        </w:rPr>
        <w:t>дискуссии;</w:t>
      </w:r>
    </w:p>
    <w:p w14:paraId="1DF0275C"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групповая</w:t>
      </w:r>
      <w:r w:rsidRPr="009C03DC">
        <w:rPr>
          <w:rFonts w:ascii="Times New Roman" w:hAnsi="Times New Roman"/>
          <w:spacing w:val="-6"/>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или</w:t>
      </w:r>
      <w:r w:rsidRPr="009C03DC">
        <w:rPr>
          <w:rFonts w:ascii="Times New Roman" w:hAnsi="Times New Roman"/>
          <w:spacing w:val="-3"/>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в</w:t>
      </w:r>
      <w:r w:rsidRPr="009C03DC">
        <w:rPr>
          <w:rFonts w:ascii="Times New Roman" w:hAnsi="Times New Roman"/>
          <w:spacing w:val="-4"/>
          <w:sz w:val="28"/>
          <w:szCs w:val="28"/>
        </w:rPr>
        <w:t xml:space="preserve"> </w:t>
      </w:r>
      <w:r w:rsidRPr="009C03DC">
        <w:rPr>
          <w:rFonts w:ascii="Times New Roman" w:hAnsi="Times New Roman"/>
          <w:spacing w:val="-2"/>
          <w:sz w:val="28"/>
          <w:szCs w:val="28"/>
        </w:rPr>
        <w:t>парах;</w:t>
      </w:r>
      <w:r w:rsidRPr="009C03DC">
        <w:rPr>
          <w:rFonts w:ascii="Times New Roman" w:hAnsi="Times New Roman"/>
          <w:spacing w:val="-2"/>
          <w:sz w:val="28"/>
          <w:szCs w:val="28"/>
        </w:rPr>
        <w:tab/>
      </w:r>
      <w:r w:rsidRPr="009C03DC">
        <w:rPr>
          <w:rFonts w:ascii="Times New Roman" w:hAnsi="Times New Roman"/>
          <w:spacing w:val="-2"/>
          <w:sz w:val="28"/>
          <w:szCs w:val="28"/>
        </w:rPr>
        <w:tab/>
      </w:r>
      <w:r w:rsidRPr="009C03DC">
        <w:rPr>
          <w:rFonts w:ascii="Times New Roman" w:hAnsi="Times New Roman"/>
          <w:spacing w:val="-2"/>
          <w:sz w:val="28"/>
          <w:szCs w:val="28"/>
        </w:rPr>
        <w:tab/>
      </w:r>
    </w:p>
    <w:p w14:paraId="2122B277"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решение</w:t>
      </w:r>
      <w:r w:rsidRPr="009C03DC">
        <w:rPr>
          <w:rFonts w:ascii="Times New Roman" w:hAnsi="Times New Roman"/>
          <w:spacing w:val="-8"/>
          <w:sz w:val="28"/>
          <w:szCs w:val="28"/>
        </w:rPr>
        <w:t xml:space="preserve"> </w:t>
      </w:r>
      <w:r w:rsidRPr="009C03DC">
        <w:rPr>
          <w:rFonts w:ascii="Times New Roman" w:hAnsi="Times New Roman"/>
          <w:sz w:val="28"/>
          <w:szCs w:val="28"/>
        </w:rPr>
        <w:t>ситуационных</w:t>
      </w:r>
      <w:r w:rsidRPr="009C03DC">
        <w:rPr>
          <w:rFonts w:ascii="Times New Roman" w:hAnsi="Times New Roman"/>
          <w:spacing w:val="-8"/>
          <w:sz w:val="28"/>
          <w:szCs w:val="28"/>
        </w:rPr>
        <w:t xml:space="preserve"> </w:t>
      </w:r>
      <w:r w:rsidRPr="009C03DC">
        <w:rPr>
          <w:rFonts w:ascii="Times New Roman" w:hAnsi="Times New Roman"/>
          <w:spacing w:val="-2"/>
          <w:sz w:val="28"/>
          <w:szCs w:val="28"/>
        </w:rPr>
        <w:t>задач;</w:t>
      </w:r>
    </w:p>
    <w:p w14:paraId="4B2541FE" w14:textId="77777777" w:rsidR="009C03DC" w:rsidRPr="009C03DC" w:rsidRDefault="009C03DC" w:rsidP="009C03DC">
      <w:pPr>
        <w:pStyle w:val="a8"/>
        <w:spacing w:after="0"/>
        <w:ind w:firstLine="709"/>
        <w:jc w:val="both"/>
        <w:rPr>
          <w:b/>
          <w:sz w:val="28"/>
          <w:szCs w:val="28"/>
        </w:rPr>
      </w:pPr>
    </w:p>
    <w:p w14:paraId="6F61810A" w14:textId="296A5377" w:rsidR="009C03DC" w:rsidRPr="009C03DC" w:rsidRDefault="009C03DC" w:rsidP="009C03DC">
      <w:pPr>
        <w:pStyle w:val="1"/>
        <w:keepNext w:val="0"/>
        <w:widowControl w:val="0"/>
        <w:tabs>
          <w:tab w:val="left" w:pos="1043"/>
        </w:tabs>
        <w:ind w:firstLine="709"/>
        <w:jc w:val="both"/>
        <w:rPr>
          <w:b/>
          <w:sz w:val="28"/>
          <w:szCs w:val="28"/>
        </w:rPr>
      </w:pPr>
      <w:bookmarkStart w:id="2" w:name="_Toc146284750"/>
      <w:r w:rsidRPr="009C03DC">
        <w:rPr>
          <w:b/>
          <w:sz w:val="28"/>
          <w:szCs w:val="28"/>
        </w:rPr>
        <w:t>1.6.</w:t>
      </w:r>
      <w:r w:rsidR="00321CAB">
        <w:rPr>
          <w:b/>
          <w:sz w:val="28"/>
          <w:szCs w:val="28"/>
        </w:rPr>
        <w:t xml:space="preserve"> </w:t>
      </w:r>
      <w:r w:rsidRPr="009C03DC">
        <w:rPr>
          <w:b/>
          <w:sz w:val="28"/>
          <w:szCs w:val="28"/>
        </w:rPr>
        <w:t>Практическая</w:t>
      </w:r>
      <w:r w:rsidRPr="009C03DC">
        <w:rPr>
          <w:b/>
          <w:spacing w:val="-5"/>
          <w:sz w:val="28"/>
          <w:szCs w:val="28"/>
        </w:rPr>
        <w:t xml:space="preserve"> </w:t>
      </w:r>
      <w:r w:rsidRPr="009C03DC">
        <w:rPr>
          <w:b/>
          <w:spacing w:val="-2"/>
          <w:sz w:val="28"/>
          <w:szCs w:val="28"/>
        </w:rPr>
        <w:t>подготовка</w:t>
      </w:r>
      <w:bookmarkEnd w:id="2"/>
    </w:p>
    <w:p w14:paraId="0AA05FB0" w14:textId="77777777" w:rsidR="009C03DC" w:rsidRPr="009C03DC" w:rsidRDefault="009C03DC" w:rsidP="009C03DC">
      <w:pPr>
        <w:pStyle w:val="a8"/>
        <w:spacing w:after="0"/>
        <w:ind w:firstLine="709"/>
        <w:jc w:val="both"/>
        <w:rPr>
          <w:sz w:val="28"/>
          <w:szCs w:val="28"/>
        </w:rPr>
      </w:pPr>
      <w:r w:rsidRPr="009C03DC">
        <w:rPr>
          <w:sz w:val="28"/>
          <w:szCs w:val="28"/>
        </w:rPr>
        <w:t>Практическая подготовка при реализации учебной дисциплины организуется следующим образом:</w:t>
      </w:r>
    </w:p>
    <w:p w14:paraId="45838A93" w14:textId="77777777" w:rsidR="009C03DC" w:rsidRPr="009C03DC" w:rsidRDefault="009C03DC" w:rsidP="009C03DC">
      <w:pPr>
        <w:pStyle w:val="af8"/>
        <w:widowControl w:val="0"/>
        <w:numPr>
          <w:ilvl w:val="0"/>
          <w:numId w:val="26"/>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C03DC">
        <w:rPr>
          <w:rFonts w:ascii="Times New Roman" w:hAnsi="Times New Roman"/>
          <w:spacing w:val="-2"/>
          <w:sz w:val="28"/>
          <w:szCs w:val="28"/>
        </w:rPr>
        <w:t>деятельностью.</w:t>
      </w:r>
    </w:p>
    <w:p w14:paraId="6268069D" w14:textId="77777777" w:rsidR="009C03DC" w:rsidRPr="009C03DC" w:rsidRDefault="009C03DC" w:rsidP="009C03DC">
      <w:pPr>
        <w:pStyle w:val="af8"/>
        <w:widowControl w:val="0"/>
        <w:numPr>
          <w:ilvl w:val="0"/>
          <w:numId w:val="26"/>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проведение отдельных занятий лекционного типа, которые предусматривают передачу обучающимся учебной информации, </w:t>
      </w:r>
      <w:r w:rsidRPr="009C03DC">
        <w:rPr>
          <w:rFonts w:ascii="Times New Roman" w:hAnsi="Times New Roman"/>
          <w:sz w:val="28"/>
          <w:szCs w:val="28"/>
        </w:rPr>
        <w:lastRenderedPageBreak/>
        <w:t>необходимой для последующего выполнения работ, связанных с будущей профессиональной деятельностью.</w:t>
      </w:r>
    </w:p>
    <w:p w14:paraId="4BD28D60" w14:textId="77777777" w:rsidR="009C03DC" w:rsidRPr="009C03DC" w:rsidRDefault="009C03DC"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867BA2" w14:textId="7ACD75B7" w:rsidR="00341EAD" w:rsidRPr="007953C6" w:rsidRDefault="00341EAD" w:rsidP="0032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7953C6">
        <w:rPr>
          <w:b/>
          <w:sz w:val="28"/>
          <w:szCs w:val="28"/>
        </w:rPr>
        <w:t>1.</w:t>
      </w:r>
      <w:r w:rsidR="009C03DC" w:rsidRPr="007953C6">
        <w:rPr>
          <w:b/>
          <w:sz w:val="28"/>
          <w:szCs w:val="28"/>
        </w:rPr>
        <w:t>7</w:t>
      </w:r>
      <w:r w:rsidRPr="007953C6">
        <w:rPr>
          <w:b/>
          <w:sz w:val="28"/>
          <w:szCs w:val="28"/>
        </w:rPr>
        <w:t>. Количество часов на освоение программы дисциплины</w:t>
      </w:r>
    </w:p>
    <w:p w14:paraId="2D41D4F0" w14:textId="558A0FE7" w:rsidR="00341EAD" w:rsidRPr="007953C6" w:rsidRDefault="00F65ED0" w:rsidP="0032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7953C6">
        <w:rPr>
          <w:sz w:val="28"/>
          <w:szCs w:val="28"/>
        </w:rPr>
        <w:t>М</w:t>
      </w:r>
      <w:r w:rsidR="00341EAD" w:rsidRPr="007953C6">
        <w:rPr>
          <w:sz w:val="28"/>
          <w:szCs w:val="28"/>
        </w:rPr>
        <w:t>аксимальн</w:t>
      </w:r>
      <w:r w:rsidRPr="007953C6">
        <w:rPr>
          <w:sz w:val="28"/>
          <w:szCs w:val="28"/>
        </w:rPr>
        <w:t xml:space="preserve">ая </w:t>
      </w:r>
      <w:r w:rsidR="00B2618D" w:rsidRPr="007953C6">
        <w:rPr>
          <w:sz w:val="28"/>
          <w:szCs w:val="28"/>
        </w:rPr>
        <w:t>учебн</w:t>
      </w:r>
      <w:r w:rsidRPr="007953C6">
        <w:rPr>
          <w:sz w:val="28"/>
          <w:szCs w:val="28"/>
        </w:rPr>
        <w:t xml:space="preserve">ая </w:t>
      </w:r>
      <w:r w:rsidR="00B2618D" w:rsidRPr="007953C6">
        <w:rPr>
          <w:sz w:val="28"/>
          <w:szCs w:val="28"/>
        </w:rPr>
        <w:t>нагрузк</w:t>
      </w:r>
      <w:r w:rsidRPr="007953C6">
        <w:rPr>
          <w:sz w:val="28"/>
          <w:szCs w:val="28"/>
        </w:rPr>
        <w:t>а</w:t>
      </w:r>
      <w:r w:rsidR="00B2618D" w:rsidRPr="007953C6">
        <w:rPr>
          <w:sz w:val="28"/>
          <w:szCs w:val="28"/>
        </w:rPr>
        <w:t xml:space="preserve"> </w:t>
      </w:r>
      <w:r w:rsidR="00D30BBA" w:rsidRPr="007953C6">
        <w:rPr>
          <w:sz w:val="28"/>
          <w:szCs w:val="28"/>
        </w:rPr>
        <w:t>обучающегося</w:t>
      </w:r>
      <w:r w:rsidR="00B2618D" w:rsidRPr="007953C6">
        <w:rPr>
          <w:sz w:val="28"/>
          <w:szCs w:val="28"/>
        </w:rPr>
        <w:t xml:space="preserve"> </w:t>
      </w:r>
      <w:r w:rsidR="00321CAB">
        <w:rPr>
          <w:sz w:val="28"/>
          <w:szCs w:val="28"/>
        </w:rPr>
        <w:t>54</w:t>
      </w:r>
      <w:r w:rsidR="006968BA" w:rsidRPr="007953C6">
        <w:rPr>
          <w:sz w:val="28"/>
          <w:szCs w:val="28"/>
        </w:rPr>
        <w:t xml:space="preserve"> час</w:t>
      </w:r>
      <w:r w:rsidR="00527547">
        <w:rPr>
          <w:sz w:val="28"/>
          <w:szCs w:val="28"/>
        </w:rPr>
        <w:t>а</w:t>
      </w:r>
      <w:r w:rsidR="00341EAD" w:rsidRPr="007953C6">
        <w:rPr>
          <w:sz w:val="28"/>
          <w:szCs w:val="28"/>
        </w:rPr>
        <w:t>, в том числе:</w:t>
      </w:r>
    </w:p>
    <w:p w14:paraId="5192C1EB" w14:textId="490CFDA6"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обязательн</w:t>
      </w:r>
      <w:r w:rsidR="00D30BBA" w:rsidRPr="007953C6">
        <w:rPr>
          <w:sz w:val="28"/>
          <w:szCs w:val="28"/>
        </w:rPr>
        <w:t>ая</w:t>
      </w:r>
      <w:r w:rsidRPr="007953C6">
        <w:rPr>
          <w:sz w:val="28"/>
          <w:szCs w:val="28"/>
        </w:rPr>
        <w:t xml:space="preserve"> аудиторн</w:t>
      </w:r>
      <w:r w:rsidR="00D30BBA" w:rsidRPr="007953C6">
        <w:rPr>
          <w:sz w:val="28"/>
          <w:szCs w:val="28"/>
        </w:rPr>
        <w:t>ая</w:t>
      </w:r>
      <w:r w:rsidR="006968BA" w:rsidRPr="007953C6">
        <w:rPr>
          <w:sz w:val="28"/>
          <w:szCs w:val="28"/>
        </w:rPr>
        <w:t xml:space="preserve"> </w:t>
      </w:r>
      <w:r w:rsidR="00B2618D" w:rsidRPr="007953C6">
        <w:rPr>
          <w:sz w:val="28"/>
          <w:szCs w:val="28"/>
        </w:rPr>
        <w:t>нагрузк</w:t>
      </w:r>
      <w:r w:rsidR="00D30BBA" w:rsidRPr="007953C6">
        <w:rPr>
          <w:sz w:val="28"/>
          <w:szCs w:val="28"/>
        </w:rPr>
        <w:t>а</w:t>
      </w:r>
      <w:r w:rsidR="00B2618D" w:rsidRPr="007953C6">
        <w:rPr>
          <w:sz w:val="28"/>
          <w:szCs w:val="28"/>
        </w:rPr>
        <w:t xml:space="preserve"> </w:t>
      </w:r>
      <w:r w:rsidR="00D30BBA" w:rsidRPr="007953C6">
        <w:rPr>
          <w:sz w:val="28"/>
          <w:szCs w:val="28"/>
        </w:rPr>
        <w:t>обучающегося</w:t>
      </w:r>
      <w:r w:rsidR="00B2618D" w:rsidRPr="007953C6">
        <w:rPr>
          <w:sz w:val="28"/>
          <w:szCs w:val="28"/>
        </w:rPr>
        <w:t xml:space="preserve"> </w:t>
      </w:r>
      <w:r w:rsidR="00527547">
        <w:rPr>
          <w:sz w:val="28"/>
          <w:szCs w:val="28"/>
        </w:rPr>
        <w:t>50</w:t>
      </w:r>
      <w:r w:rsidR="006968BA" w:rsidRPr="007953C6">
        <w:rPr>
          <w:sz w:val="28"/>
          <w:szCs w:val="28"/>
        </w:rPr>
        <w:t xml:space="preserve"> часов,</w:t>
      </w:r>
    </w:p>
    <w:p w14:paraId="06264032" w14:textId="1C727DD7" w:rsidR="00D86914" w:rsidRPr="007953C6" w:rsidRDefault="006968BA"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с</w:t>
      </w:r>
      <w:r w:rsidR="00D86914" w:rsidRPr="007953C6">
        <w:rPr>
          <w:sz w:val="28"/>
          <w:szCs w:val="28"/>
        </w:rPr>
        <w:t xml:space="preserve">амостоятельная нагрузка </w:t>
      </w:r>
      <w:r w:rsidRPr="007953C6">
        <w:rPr>
          <w:sz w:val="28"/>
          <w:szCs w:val="28"/>
        </w:rPr>
        <w:t>–</w:t>
      </w:r>
      <w:r w:rsidR="00D86914" w:rsidRPr="007953C6">
        <w:rPr>
          <w:sz w:val="28"/>
          <w:szCs w:val="28"/>
        </w:rPr>
        <w:t xml:space="preserve"> </w:t>
      </w:r>
      <w:r w:rsidR="00321CAB">
        <w:rPr>
          <w:sz w:val="28"/>
          <w:szCs w:val="28"/>
        </w:rPr>
        <w:t>4</w:t>
      </w:r>
      <w:r w:rsidRPr="007953C6">
        <w:rPr>
          <w:sz w:val="28"/>
          <w:szCs w:val="28"/>
        </w:rPr>
        <w:t xml:space="preserve"> час</w:t>
      </w:r>
      <w:r w:rsidR="00895FDC">
        <w:rPr>
          <w:sz w:val="28"/>
          <w:szCs w:val="28"/>
        </w:rPr>
        <w:t>а</w:t>
      </w:r>
      <w:r w:rsidRPr="007953C6">
        <w:rPr>
          <w:sz w:val="28"/>
          <w:szCs w:val="28"/>
        </w:rPr>
        <w:t>.</w:t>
      </w:r>
    </w:p>
    <w:p w14:paraId="04798041" w14:textId="77777777" w:rsidR="0006716F" w:rsidRPr="007953C6" w:rsidRDefault="0006716F"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439F908" w14:textId="77777777" w:rsidR="009C03DC" w:rsidRPr="007953C6" w:rsidRDefault="009C03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138351" w14:textId="77777777" w:rsidR="009C03DC" w:rsidRPr="007953C6" w:rsidRDefault="009C03DC" w:rsidP="008F545C">
      <w:pPr>
        <w:pStyle w:val="1"/>
        <w:jc w:val="center"/>
      </w:pPr>
    </w:p>
    <w:p w14:paraId="2AA1AB58" w14:textId="65DEB0E8" w:rsidR="00341EAD" w:rsidRPr="008F545C" w:rsidRDefault="00341EAD" w:rsidP="008F545C">
      <w:pPr>
        <w:pStyle w:val="1"/>
        <w:jc w:val="center"/>
        <w:rPr>
          <w:b/>
          <w:sz w:val="28"/>
        </w:rPr>
      </w:pPr>
      <w:bookmarkStart w:id="3" w:name="_Toc146284751"/>
      <w:r w:rsidRPr="008F545C">
        <w:rPr>
          <w:b/>
          <w:sz w:val="28"/>
        </w:rPr>
        <w:t xml:space="preserve">2. </w:t>
      </w:r>
      <w:r w:rsidR="008F545C" w:rsidRPr="008F545C">
        <w:rPr>
          <w:b/>
          <w:sz w:val="28"/>
        </w:rPr>
        <w:t>Структура и содержание учебной дисциплины</w:t>
      </w:r>
      <w:bookmarkEnd w:id="3"/>
    </w:p>
    <w:p w14:paraId="17371E9F" w14:textId="77777777" w:rsidR="009E26F9" w:rsidRPr="007953C6" w:rsidRDefault="009E26F9"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89E7076" w14:textId="7CF69155" w:rsidR="00341EAD" w:rsidRDefault="003B2B75" w:rsidP="00E90E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7953C6">
        <w:rPr>
          <w:b/>
          <w:sz w:val="28"/>
          <w:szCs w:val="28"/>
        </w:rPr>
        <w:t>2.1</w:t>
      </w:r>
      <w:r w:rsidR="00341EAD" w:rsidRPr="007953C6">
        <w:rPr>
          <w:b/>
          <w:sz w:val="28"/>
          <w:szCs w:val="28"/>
        </w:rPr>
        <w:t>. Объем учебной дисциплины и виды учебной работы</w:t>
      </w:r>
    </w:p>
    <w:tbl>
      <w:tblPr>
        <w:tblStyle w:val="ad"/>
        <w:tblW w:w="0" w:type="auto"/>
        <w:tblLook w:val="04A0" w:firstRow="1" w:lastRow="0" w:firstColumn="1" w:lastColumn="0" w:noHBand="0" w:noVBand="1"/>
      </w:tblPr>
      <w:tblGrid>
        <w:gridCol w:w="7454"/>
        <w:gridCol w:w="1833"/>
      </w:tblGrid>
      <w:tr w:rsidR="00895FDC" w:rsidRPr="00E90EC5" w14:paraId="0CB73BFC" w14:textId="77777777" w:rsidTr="002E6211">
        <w:tc>
          <w:tcPr>
            <w:tcW w:w="7508" w:type="dxa"/>
          </w:tcPr>
          <w:p w14:paraId="079609EC" w14:textId="77777777" w:rsidR="00895FDC" w:rsidRPr="00E90EC5" w:rsidRDefault="00895FDC" w:rsidP="002E6211">
            <w:pPr>
              <w:spacing w:line="276" w:lineRule="auto"/>
              <w:rPr>
                <w:b/>
                <w:bCs/>
              </w:rPr>
            </w:pPr>
            <w:r w:rsidRPr="00E90EC5">
              <w:rPr>
                <w:b/>
                <w:bCs/>
              </w:rPr>
              <w:t xml:space="preserve">Вид учебной работы </w:t>
            </w:r>
          </w:p>
        </w:tc>
        <w:tc>
          <w:tcPr>
            <w:tcW w:w="1837" w:type="dxa"/>
          </w:tcPr>
          <w:p w14:paraId="22074A39" w14:textId="77777777" w:rsidR="00895FDC" w:rsidRPr="00E90EC5" w:rsidRDefault="00895FDC" w:rsidP="002E6211">
            <w:pPr>
              <w:spacing w:line="276" w:lineRule="auto"/>
              <w:rPr>
                <w:b/>
                <w:bCs/>
              </w:rPr>
            </w:pPr>
            <w:r w:rsidRPr="00E90EC5">
              <w:rPr>
                <w:b/>
                <w:bCs/>
              </w:rPr>
              <w:t>Объем часов</w:t>
            </w:r>
          </w:p>
        </w:tc>
      </w:tr>
      <w:tr w:rsidR="00895FDC" w:rsidRPr="00E90EC5" w14:paraId="293ACFBF" w14:textId="77777777" w:rsidTr="002E6211">
        <w:tc>
          <w:tcPr>
            <w:tcW w:w="7508" w:type="dxa"/>
          </w:tcPr>
          <w:p w14:paraId="6C84ECC4" w14:textId="77777777" w:rsidR="00895FDC" w:rsidRPr="00E90EC5" w:rsidRDefault="00895FDC" w:rsidP="002E6211">
            <w:pPr>
              <w:spacing w:line="276" w:lineRule="auto"/>
            </w:pPr>
            <w:r w:rsidRPr="00E90EC5">
              <w:t>Максимальная учебная нагрузка (всего)</w:t>
            </w:r>
          </w:p>
        </w:tc>
        <w:tc>
          <w:tcPr>
            <w:tcW w:w="1837" w:type="dxa"/>
          </w:tcPr>
          <w:p w14:paraId="427BFA36" w14:textId="5CB9227A" w:rsidR="00895FDC" w:rsidRPr="00E90EC5" w:rsidRDefault="00E90EC5" w:rsidP="00945829">
            <w:pPr>
              <w:spacing w:line="276" w:lineRule="auto"/>
              <w:jc w:val="center"/>
              <w:rPr>
                <w:b/>
                <w:bCs/>
              </w:rPr>
            </w:pPr>
            <w:r>
              <w:rPr>
                <w:b/>
                <w:bCs/>
              </w:rPr>
              <w:t>54</w:t>
            </w:r>
          </w:p>
        </w:tc>
      </w:tr>
      <w:tr w:rsidR="00895FDC" w:rsidRPr="00E90EC5" w14:paraId="3F58D624" w14:textId="77777777" w:rsidTr="002E6211">
        <w:tc>
          <w:tcPr>
            <w:tcW w:w="7508" w:type="dxa"/>
          </w:tcPr>
          <w:p w14:paraId="50409BF7" w14:textId="77777777" w:rsidR="00895FDC" w:rsidRPr="00E90EC5" w:rsidRDefault="00895FDC" w:rsidP="002E6211">
            <w:pPr>
              <w:spacing w:line="276" w:lineRule="auto"/>
            </w:pPr>
            <w:r w:rsidRPr="00E90EC5">
              <w:t>Обязательная аудиторная нагрузка (всего), в том числе</w:t>
            </w:r>
          </w:p>
        </w:tc>
        <w:tc>
          <w:tcPr>
            <w:tcW w:w="1837" w:type="dxa"/>
          </w:tcPr>
          <w:p w14:paraId="59AC3ACE" w14:textId="67B522B4" w:rsidR="00895FDC" w:rsidRPr="00E90EC5" w:rsidRDefault="00527547" w:rsidP="00945829">
            <w:pPr>
              <w:spacing w:line="276" w:lineRule="auto"/>
              <w:jc w:val="center"/>
              <w:rPr>
                <w:b/>
                <w:bCs/>
              </w:rPr>
            </w:pPr>
            <w:r w:rsidRPr="00E90EC5">
              <w:rPr>
                <w:b/>
                <w:bCs/>
              </w:rPr>
              <w:t>5</w:t>
            </w:r>
            <w:r w:rsidR="00945829" w:rsidRPr="00E90EC5">
              <w:rPr>
                <w:b/>
                <w:bCs/>
              </w:rPr>
              <w:t>0</w:t>
            </w:r>
          </w:p>
        </w:tc>
      </w:tr>
      <w:tr w:rsidR="00895FDC" w:rsidRPr="00E90EC5" w14:paraId="12734801" w14:textId="77777777" w:rsidTr="002E6211">
        <w:tc>
          <w:tcPr>
            <w:tcW w:w="7508" w:type="dxa"/>
          </w:tcPr>
          <w:p w14:paraId="4E1BECBB" w14:textId="77777777" w:rsidR="00895FDC" w:rsidRPr="00E90EC5" w:rsidRDefault="00895FDC" w:rsidP="002E6211">
            <w:pPr>
              <w:spacing w:line="276" w:lineRule="auto"/>
            </w:pPr>
            <w:r w:rsidRPr="00E90EC5">
              <w:t xml:space="preserve">Лекционные занятия </w:t>
            </w:r>
          </w:p>
        </w:tc>
        <w:tc>
          <w:tcPr>
            <w:tcW w:w="1837" w:type="dxa"/>
          </w:tcPr>
          <w:p w14:paraId="2055B0FB" w14:textId="3112BB41" w:rsidR="00895FDC" w:rsidRPr="00E90EC5" w:rsidRDefault="00527547" w:rsidP="002E6211">
            <w:pPr>
              <w:spacing w:line="276" w:lineRule="auto"/>
              <w:jc w:val="center"/>
              <w:rPr>
                <w:b/>
                <w:bCs/>
              </w:rPr>
            </w:pPr>
            <w:r w:rsidRPr="00E90EC5">
              <w:rPr>
                <w:b/>
                <w:bCs/>
              </w:rPr>
              <w:t>30</w:t>
            </w:r>
          </w:p>
        </w:tc>
      </w:tr>
      <w:tr w:rsidR="00895FDC" w:rsidRPr="00E90EC5" w14:paraId="37733AD9" w14:textId="77777777" w:rsidTr="002E6211">
        <w:tc>
          <w:tcPr>
            <w:tcW w:w="7508" w:type="dxa"/>
          </w:tcPr>
          <w:p w14:paraId="6B9E1864" w14:textId="77777777" w:rsidR="00895FDC" w:rsidRPr="00E90EC5" w:rsidRDefault="00895FDC" w:rsidP="002E6211">
            <w:pPr>
              <w:spacing w:line="276" w:lineRule="auto"/>
            </w:pPr>
            <w:r w:rsidRPr="00E90EC5">
              <w:t xml:space="preserve">Практические занятия </w:t>
            </w:r>
          </w:p>
        </w:tc>
        <w:tc>
          <w:tcPr>
            <w:tcW w:w="1837" w:type="dxa"/>
          </w:tcPr>
          <w:p w14:paraId="2B1A9FDA" w14:textId="2E4FE624" w:rsidR="00895FDC" w:rsidRPr="00E90EC5" w:rsidRDefault="00527547" w:rsidP="002E6211">
            <w:pPr>
              <w:spacing w:line="276" w:lineRule="auto"/>
              <w:jc w:val="center"/>
              <w:rPr>
                <w:b/>
                <w:bCs/>
              </w:rPr>
            </w:pPr>
            <w:r w:rsidRPr="00E90EC5">
              <w:rPr>
                <w:b/>
                <w:bCs/>
              </w:rPr>
              <w:t>20</w:t>
            </w:r>
          </w:p>
        </w:tc>
      </w:tr>
      <w:tr w:rsidR="00895FDC" w:rsidRPr="00E90EC5" w14:paraId="02A88818" w14:textId="77777777" w:rsidTr="002E6211">
        <w:tc>
          <w:tcPr>
            <w:tcW w:w="7508" w:type="dxa"/>
          </w:tcPr>
          <w:p w14:paraId="5AA569B4" w14:textId="77777777" w:rsidR="00895FDC" w:rsidRPr="00E90EC5" w:rsidRDefault="00895FDC" w:rsidP="002E6211">
            <w:r w:rsidRPr="00E90EC5">
              <w:t xml:space="preserve">Самостоятельная работа </w:t>
            </w:r>
          </w:p>
        </w:tc>
        <w:tc>
          <w:tcPr>
            <w:tcW w:w="1837" w:type="dxa"/>
          </w:tcPr>
          <w:p w14:paraId="16D4F430" w14:textId="2DB1BC4B" w:rsidR="00895FDC" w:rsidRPr="00E90EC5" w:rsidRDefault="00E90EC5" w:rsidP="002E6211">
            <w:pPr>
              <w:jc w:val="center"/>
              <w:rPr>
                <w:b/>
                <w:bCs/>
              </w:rPr>
            </w:pPr>
            <w:r>
              <w:rPr>
                <w:b/>
                <w:bCs/>
              </w:rPr>
              <w:t>4</w:t>
            </w:r>
          </w:p>
        </w:tc>
      </w:tr>
      <w:tr w:rsidR="00895FDC" w:rsidRPr="00E90EC5" w14:paraId="3B055CF2" w14:textId="77777777" w:rsidTr="002E6211">
        <w:tc>
          <w:tcPr>
            <w:tcW w:w="7508" w:type="dxa"/>
          </w:tcPr>
          <w:p w14:paraId="1679AC1B" w14:textId="77777777" w:rsidR="00895FDC" w:rsidRPr="00E90EC5" w:rsidRDefault="00895FDC" w:rsidP="002E6211">
            <w:pPr>
              <w:spacing w:line="276" w:lineRule="auto"/>
            </w:pPr>
            <w:r w:rsidRPr="00E90EC5">
              <w:t xml:space="preserve">Промежуточная аттестация в форме </w:t>
            </w:r>
          </w:p>
        </w:tc>
        <w:tc>
          <w:tcPr>
            <w:tcW w:w="1837" w:type="dxa"/>
          </w:tcPr>
          <w:p w14:paraId="54CC41CE" w14:textId="77777777" w:rsidR="00895FDC" w:rsidRPr="00E90EC5" w:rsidRDefault="00895FDC" w:rsidP="002E6211">
            <w:pPr>
              <w:spacing w:line="276" w:lineRule="auto"/>
              <w:jc w:val="center"/>
              <w:rPr>
                <w:b/>
                <w:bCs/>
              </w:rPr>
            </w:pPr>
            <w:r w:rsidRPr="00E90EC5">
              <w:rPr>
                <w:b/>
                <w:bCs/>
              </w:rPr>
              <w:t>Диф.зачёта</w:t>
            </w:r>
          </w:p>
        </w:tc>
      </w:tr>
    </w:tbl>
    <w:p w14:paraId="1A325900" w14:textId="29E67AE4" w:rsidR="00895FDC" w:rsidRDefault="00895F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304BD7" w14:textId="77777777" w:rsidR="00994A44" w:rsidRPr="00A20A8B" w:rsidRDefault="00994A44" w:rsidP="00994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2DA6254"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2E6211">
          <w:footerReference w:type="even" r:id="rId8"/>
          <w:footerReference w:type="default" r:id="rId9"/>
          <w:pgSz w:w="11906" w:h="16838"/>
          <w:pgMar w:top="1134" w:right="1134" w:bottom="1134" w:left="1701" w:header="709" w:footer="709" w:gutter="0"/>
          <w:cols w:space="720"/>
          <w:titlePg/>
          <w:docGrid w:linePitch="326"/>
        </w:sectPr>
      </w:pPr>
    </w:p>
    <w:p w14:paraId="1C3C50A5" w14:textId="56B9CA0E" w:rsidR="00D22EB3" w:rsidRDefault="00507CE2" w:rsidP="00895F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4" w:name="_Toc146284752"/>
      <w:r w:rsidRPr="00507CE2">
        <w:rPr>
          <w:b/>
          <w:sz w:val="28"/>
          <w:szCs w:val="28"/>
        </w:rPr>
        <w:lastRenderedPageBreak/>
        <w:t>2.2. Тематический план и содержание учебной дисциплины</w:t>
      </w:r>
      <w:bookmarkEnd w:id="4"/>
      <w:r w:rsidRPr="00507CE2">
        <w:rPr>
          <w:b/>
          <w:sz w:val="28"/>
          <w:szCs w:val="28"/>
        </w:rPr>
        <w:t xml:space="preserve">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8724"/>
        <w:gridCol w:w="1451"/>
        <w:gridCol w:w="2315"/>
      </w:tblGrid>
      <w:tr w:rsidR="00A16D70" w:rsidRPr="00F43C76" w14:paraId="6EEA9D55" w14:textId="77777777" w:rsidTr="00A16D70">
        <w:trPr>
          <w:trHeight w:val="20"/>
        </w:trPr>
        <w:tc>
          <w:tcPr>
            <w:tcW w:w="894" w:type="pct"/>
            <w:tcBorders>
              <w:top w:val="single" w:sz="4" w:space="0" w:color="auto"/>
              <w:left w:val="single" w:sz="4" w:space="0" w:color="auto"/>
              <w:bottom w:val="single" w:sz="4" w:space="0" w:color="auto"/>
              <w:right w:val="single" w:sz="4" w:space="0" w:color="auto"/>
            </w:tcBorders>
            <w:vAlign w:val="center"/>
            <w:hideMark/>
          </w:tcPr>
          <w:p w14:paraId="2046B15E" w14:textId="77777777" w:rsidR="00527547" w:rsidRPr="00F43C76" w:rsidRDefault="00527547" w:rsidP="003B4457">
            <w:pPr>
              <w:suppressAutoHyphens/>
              <w:jc w:val="center"/>
              <w:rPr>
                <w:b/>
                <w:bCs/>
              </w:rPr>
            </w:pPr>
            <w:r w:rsidRPr="00F43C76">
              <w:rPr>
                <w:b/>
                <w:bCs/>
              </w:rPr>
              <w:t>Наименование разделов и тем</w:t>
            </w:r>
          </w:p>
        </w:tc>
        <w:tc>
          <w:tcPr>
            <w:tcW w:w="2868" w:type="pct"/>
            <w:tcBorders>
              <w:top w:val="single" w:sz="4" w:space="0" w:color="auto"/>
              <w:left w:val="single" w:sz="4" w:space="0" w:color="auto"/>
              <w:bottom w:val="single" w:sz="4" w:space="0" w:color="auto"/>
              <w:right w:val="single" w:sz="4" w:space="0" w:color="auto"/>
            </w:tcBorders>
            <w:vAlign w:val="center"/>
            <w:hideMark/>
          </w:tcPr>
          <w:p w14:paraId="530F16D9" w14:textId="77777777" w:rsidR="00527547" w:rsidRPr="00F43C76" w:rsidRDefault="00527547" w:rsidP="003B4457">
            <w:pPr>
              <w:suppressAutoHyphens/>
              <w:jc w:val="center"/>
              <w:rPr>
                <w:b/>
                <w:bCs/>
              </w:rPr>
            </w:pPr>
            <w:r w:rsidRPr="00F43C76">
              <w:rPr>
                <w:b/>
                <w:bCs/>
              </w:rPr>
              <w:t>Содержание учебного материала и формы организации деятельности обучающихся</w:t>
            </w:r>
          </w:p>
        </w:tc>
        <w:tc>
          <w:tcPr>
            <w:tcW w:w="477" w:type="pct"/>
            <w:tcBorders>
              <w:top w:val="single" w:sz="4" w:space="0" w:color="auto"/>
              <w:left w:val="single" w:sz="4" w:space="0" w:color="auto"/>
              <w:bottom w:val="single" w:sz="4" w:space="0" w:color="auto"/>
              <w:right w:val="single" w:sz="4" w:space="0" w:color="auto"/>
            </w:tcBorders>
            <w:vAlign w:val="center"/>
            <w:hideMark/>
          </w:tcPr>
          <w:p w14:paraId="04EC696A" w14:textId="77777777" w:rsidR="00527547" w:rsidRPr="00F43C76" w:rsidRDefault="00527547" w:rsidP="003B4457">
            <w:pPr>
              <w:suppressAutoHyphens/>
              <w:jc w:val="center"/>
              <w:rPr>
                <w:b/>
                <w:bCs/>
              </w:rPr>
            </w:pPr>
            <w:r w:rsidRPr="00F43C76">
              <w:rPr>
                <w:b/>
                <w:bCs/>
              </w:rPr>
              <w:t xml:space="preserve">Объем, акад. ч </w:t>
            </w:r>
          </w:p>
        </w:tc>
        <w:tc>
          <w:tcPr>
            <w:tcW w:w="761" w:type="pct"/>
            <w:tcBorders>
              <w:top w:val="single" w:sz="4" w:space="0" w:color="auto"/>
              <w:left w:val="single" w:sz="4" w:space="0" w:color="auto"/>
              <w:bottom w:val="single" w:sz="4" w:space="0" w:color="auto"/>
              <w:right w:val="single" w:sz="4" w:space="0" w:color="auto"/>
            </w:tcBorders>
            <w:vAlign w:val="center"/>
            <w:hideMark/>
          </w:tcPr>
          <w:p w14:paraId="7C94AE2B" w14:textId="77777777" w:rsidR="00527547" w:rsidRPr="00F43C76" w:rsidRDefault="00527547" w:rsidP="003B4457">
            <w:pPr>
              <w:suppressAutoHyphens/>
              <w:jc w:val="center"/>
              <w:rPr>
                <w:b/>
                <w:bCs/>
              </w:rPr>
            </w:pPr>
            <w:r w:rsidRPr="00EB7A2F">
              <w:rPr>
                <w:b/>
                <w:bCs/>
              </w:rPr>
              <w:t xml:space="preserve">Коды компетенций </w:t>
            </w:r>
            <w:r w:rsidRPr="00EB7A2F">
              <w:rPr>
                <w:b/>
                <w:bCs/>
              </w:rPr>
              <w:br/>
              <w:t xml:space="preserve">и личностных результатов, формированию которых способствует элемент программы </w:t>
            </w:r>
          </w:p>
        </w:tc>
      </w:tr>
      <w:tr w:rsidR="00A16D70" w:rsidRPr="00F43C76" w14:paraId="7642D803" w14:textId="77777777" w:rsidTr="00A16D70">
        <w:trPr>
          <w:trHeight w:val="371"/>
        </w:trPr>
        <w:tc>
          <w:tcPr>
            <w:tcW w:w="894" w:type="pct"/>
            <w:tcBorders>
              <w:top w:val="single" w:sz="4" w:space="0" w:color="auto"/>
              <w:left w:val="single" w:sz="4" w:space="0" w:color="auto"/>
              <w:bottom w:val="single" w:sz="4" w:space="0" w:color="auto"/>
              <w:right w:val="single" w:sz="4" w:space="0" w:color="auto"/>
            </w:tcBorders>
            <w:vAlign w:val="center"/>
            <w:hideMark/>
          </w:tcPr>
          <w:p w14:paraId="39A2AD81" w14:textId="77777777" w:rsidR="00527547" w:rsidRPr="00F43C76" w:rsidRDefault="00527547" w:rsidP="003B4457">
            <w:pPr>
              <w:jc w:val="center"/>
              <w:rPr>
                <w:b/>
                <w:bCs/>
                <w:i/>
                <w:iCs/>
              </w:rPr>
            </w:pPr>
            <w:r w:rsidRPr="00F43C76">
              <w:rPr>
                <w:b/>
                <w:bCs/>
                <w:i/>
                <w:iCs/>
              </w:rPr>
              <w:t>1</w:t>
            </w:r>
          </w:p>
        </w:tc>
        <w:tc>
          <w:tcPr>
            <w:tcW w:w="2868" w:type="pct"/>
            <w:tcBorders>
              <w:top w:val="single" w:sz="4" w:space="0" w:color="auto"/>
              <w:left w:val="single" w:sz="4" w:space="0" w:color="auto"/>
              <w:bottom w:val="single" w:sz="4" w:space="0" w:color="auto"/>
              <w:right w:val="single" w:sz="4" w:space="0" w:color="auto"/>
            </w:tcBorders>
            <w:vAlign w:val="center"/>
            <w:hideMark/>
          </w:tcPr>
          <w:p w14:paraId="30E70FCC" w14:textId="77777777" w:rsidR="00527547" w:rsidRPr="00F43C76" w:rsidRDefault="00527547" w:rsidP="003B4457">
            <w:pPr>
              <w:jc w:val="center"/>
              <w:rPr>
                <w:b/>
                <w:bCs/>
                <w:i/>
                <w:iCs/>
              </w:rPr>
            </w:pPr>
            <w:r w:rsidRPr="00F43C76">
              <w:rPr>
                <w:b/>
                <w:bCs/>
                <w:i/>
                <w:iCs/>
              </w:rPr>
              <w: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2B55C819" w14:textId="77777777" w:rsidR="00527547" w:rsidRPr="00F43C76" w:rsidRDefault="00527547" w:rsidP="003B4457">
            <w:pPr>
              <w:jc w:val="center"/>
              <w:rPr>
                <w:bCs/>
                <w:i/>
                <w:iCs/>
              </w:rPr>
            </w:pPr>
            <w:r w:rsidRPr="00F43C76">
              <w:rPr>
                <w:bCs/>
                <w:i/>
                <w:iCs/>
              </w:rPr>
              <w:t>3</w:t>
            </w:r>
          </w:p>
        </w:tc>
        <w:tc>
          <w:tcPr>
            <w:tcW w:w="761" w:type="pct"/>
            <w:tcBorders>
              <w:top w:val="single" w:sz="4" w:space="0" w:color="auto"/>
              <w:left w:val="single" w:sz="4" w:space="0" w:color="auto"/>
              <w:bottom w:val="single" w:sz="4" w:space="0" w:color="auto"/>
              <w:right w:val="single" w:sz="4" w:space="0" w:color="auto"/>
            </w:tcBorders>
            <w:vAlign w:val="center"/>
            <w:hideMark/>
          </w:tcPr>
          <w:p w14:paraId="14EA2966" w14:textId="77777777" w:rsidR="00527547" w:rsidRPr="00F43C76" w:rsidRDefault="00527547" w:rsidP="003B4457">
            <w:pPr>
              <w:jc w:val="center"/>
              <w:rPr>
                <w:b/>
                <w:bCs/>
                <w:i/>
                <w:iCs/>
              </w:rPr>
            </w:pPr>
            <w:r w:rsidRPr="00F43C76">
              <w:rPr>
                <w:b/>
                <w:bCs/>
                <w:i/>
                <w:iCs/>
              </w:rPr>
              <w:t>4</w:t>
            </w:r>
          </w:p>
        </w:tc>
      </w:tr>
      <w:tr w:rsidR="00A16D70" w:rsidRPr="00F43C76" w14:paraId="1ED8B8F6" w14:textId="77777777" w:rsidTr="00A16D70">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49A2CD08" w14:textId="77777777" w:rsidR="00A16D70" w:rsidRPr="00F43C76" w:rsidRDefault="00A16D70" w:rsidP="003B445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05A094BC" w14:textId="7B5762F1" w:rsidR="00A16D70" w:rsidRPr="00F43C76" w:rsidRDefault="00A16D70" w:rsidP="00527547">
            <w:pPr>
              <w:autoSpaceDE w:val="0"/>
              <w:autoSpaceDN w:val="0"/>
              <w:adjustRightInd w:val="0"/>
              <w:rPr>
                <w:b/>
                <w:bCs/>
                <w:i/>
                <w:iCs/>
              </w:rPr>
            </w:pPr>
            <w:r>
              <w:rPr>
                <w:b/>
              </w:rPr>
              <w:t xml:space="preserve">Раздел 1. Теоретико-методологические основы предпринимательской работы </w:t>
            </w:r>
          </w:p>
        </w:tc>
        <w:tc>
          <w:tcPr>
            <w:tcW w:w="477" w:type="pct"/>
            <w:tcBorders>
              <w:top w:val="single" w:sz="4" w:space="0" w:color="auto"/>
              <w:left w:val="single" w:sz="4" w:space="0" w:color="auto"/>
              <w:bottom w:val="single" w:sz="4" w:space="0" w:color="auto"/>
              <w:right w:val="single" w:sz="4" w:space="0" w:color="auto"/>
            </w:tcBorders>
            <w:vAlign w:val="center"/>
          </w:tcPr>
          <w:p w14:paraId="7C76A831" w14:textId="77777777" w:rsidR="00A16D70" w:rsidRPr="00F36B37" w:rsidRDefault="00A16D70" w:rsidP="003B4457">
            <w:pPr>
              <w:jc w:val="center"/>
              <w:rPr>
                <w:bCs/>
                <w:iCs/>
              </w:rPr>
            </w:pPr>
          </w:p>
        </w:tc>
        <w:tc>
          <w:tcPr>
            <w:tcW w:w="761" w:type="pct"/>
            <w:vMerge w:val="restart"/>
            <w:tcBorders>
              <w:top w:val="single" w:sz="4" w:space="0" w:color="auto"/>
              <w:left w:val="single" w:sz="4" w:space="0" w:color="auto"/>
              <w:right w:val="single" w:sz="4" w:space="0" w:color="auto"/>
            </w:tcBorders>
            <w:vAlign w:val="center"/>
          </w:tcPr>
          <w:p w14:paraId="6F1F4CF8" w14:textId="3F2F42C8" w:rsidR="00A16D70" w:rsidRPr="00F43C76" w:rsidRDefault="00A16D70" w:rsidP="00E90EC5">
            <w:pPr>
              <w:jc w:val="center"/>
              <w:rPr>
                <w:b/>
                <w:bCs/>
                <w:i/>
                <w:iCs/>
              </w:rPr>
            </w:pPr>
            <w:r w:rsidRPr="00A16D70">
              <w:rPr>
                <w:bCs/>
                <w:iCs/>
              </w:rPr>
              <w:t xml:space="preserve">ОК 01, 02, 03, 04, 05 </w:t>
            </w:r>
          </w:p>
        </w:tc>
      </w:tr>
      <w:tr w:rsidR="00A16D70" w:rsidRPr="00F43C76" w14:paraId="595CA9A0"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2D93F18E" w14:textId="185E6257" w:rsidR="00A16D70" w:rsidRPr="00527547" w:rsidRDefault="00A16D70" w:rsidP="00527547">
            <w:pPr>
              <w:jc w:val="center"/>
              <w:rPr>
                <w:b/>
                <w:bCs/>
                <w:i/>
                <w:iCs/>
              </w:rPr>
            </w:pPr>
            <w:r w:rsidRPr="00527547">
              <w:rPr>
                <w:b/>
              </w:rPr>
              <w:t xml:space="preserve">Тема 1. 1. </w:t>
            </w:r>
            <w:r w:rsidRPr="00527547">
              <w:rPr>
                <w:b/>
                <w:bCs/>
              </w:rPr>
              <w:t>Предпринимательство и его роль в экономике РФ</w:t>
            </w:r>
          </w:p>
        </w:tc>
        <w:tc>
          <w:tcPr>
            <w:tcW w:w="2868" w:type="pct"/>
            <w:tcBorders>
              <w:top w:val="single" w:sz="4" w:space="0" w:color="auto"/>
              <w:left w:val="single" w:sz="4" w:space="0" w:color="auto"/>
              <w:bottom w:val="single" w:sz="4" w:space="0" w:color="auto"/>
              <w:right w:val="single" w:sz="4" w:space="0" w:color="auto"/>
            </w:tcBorders>
          </w:tcPr>
          <w:p w14:paraId="1FA69600" w14:textId="06C2700A" w:rsidR="00A16D70" w:rsidRPr="00050EAF" w:rsidRDefault="00A16D70" w:rsidP="00050EAF">
            <w:pPr>
              <w:rPr>
                <w:bCs/>
                <w:i/>
                <w:iCs/>
              </w:rPr>
            </w:pPr>
            <w:r w:rsidRPr="00050EAF">
              <w:rPr>
                <w:b/>
                <w:bCs/>
              </w:rPr>
              <w:t>Содержание</w:t>
            </w:r>
            <w:r w:rsidRPr="00050EAF">
              <w:rPr>
                <w:bCs/>
              </w:rPr>
              <w:t xml:space="preserve"> </w:t>
            </w:r>
            <w:r w:rsidRPr="00F36B37">
              <w:rPr>
                <w:b/>
                <w:bCs/>
              </w:rPr>
              <w:t>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4D5476E"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1522211A" w14:textId="77B43D28" w:rsidR="00A16D70" w:rsidRPr="00F43C76" w:rsidRDefault="00A16D70" w:rsidP="003B4457">
            <w:pPr>
              <w:jc w:val="center"/>
              <w:rPr>
                <w:b/>
                <w:bCs/>
                <w:i/>
                <w:iCs/>
              </w:rPr>
            </w:pPr>
          </w:p>
        </w:tc>
      </w:tr>
      <w:tr w:rsidR="00A16D70" w:rsidRPr="00F43C76" w14:paraId="0A821A2B"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3794E0E3"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5842F2B" w14:textId="04976CCB" w:rsidR="00A16D70" w:rsidRPr="00050EAF" w:rsidRDefault="00A16D70" w:rsidP="00050EAF">
            <w:pPr>
              <w:jc w:val="both"/>
              <w:rPr>
                <w:bCs/>
              </w:rPr>
            </w:pPr>
            <w:r w:rsidRPr="00050EAF">
              <w:rPr>
                <w:bCs/>
              </w:rPr>
              <w:t>Специфика и сущность предпринимательской работы. Принципы и законы предпринимательства.  История российского предпринимательства</w:t>
            </w:r>
          </w:p>
        </w:tc>
        <w:tc>
          <w:tcPr>
            <w:tcW w:w="477" w:type="pct"/>
            <w:tcBorders>
              <w:top w:val="single" w:sz="4" w:space="0" w:color="auto"/>
              <w:left w:val="single" w:sz="4" w:space="0" w:color="auto"/>
              <w:bottom w:val="single" w:sz="4" w:space="0" w:color="auto"/>
              <w:right w:val="single" w:sz="4" w:space="0" w:color="auto"/>
            </w:tcBorders>
            <w:vAlign w:val="center"/>
          </w:tcPr>
          <w:p w14:paraId="1B126222" w14:textId="74D97777"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B4B8034" w14:textId="47741C55" w:rsidR="00A16D70" w:rsidRPr="00A16D70" w:rsidRDefault="00A16D70" w:rsidP="003B4457">
            <w:pPr>
              <w:jc w:val="center"/>
              <w:rPr>
                <w:bCs/>
                <w:iCs/>
              </w:rPr>
            </w:pPr>
          </w:p>
        </w:tc>
      </w:tr>
      <w:tr w:rsidR="00A16D70" w:rsidRPr="00F43C76" w14:paraId="01A1ABAD"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70AFD17E" w14:textId="40354D23" w:rsidR="00A16D70" w:rsidRPr="00527547" w:rsidRDefault="00A16D70" w:rsidP="00527547">
            <w:pPr>
              <w:jc w:val="center"/>
              <w:rPr>
                <w:b/>
                <w:bCs/>
              </w:rPr>
            </w:pPr>
            <w:r w:rsidRPr="00527547">
              <w:rPr>
                <w:b/>
              </w:rPr>
              <w:t xml:space="preserve">Тема 1.2. </w:t>
            </w:r>
            <w:r w:rsidRPr="00527547">
              <w:rPr>
                <w:b/>
                <w:bCs/>
              </w:rPr>
              <w:t>Содержание предпринимательской</w:t>
            </w:r>
            <w:r>
              <w:rPr>
                <w:b/>
                <w:bCs/>
              </w:rPr>
              <w:t xml:space="preserve"> деятельности </w:t>
            </w:r>
          </w:p>
          <w:p w14:paraId="31ADEBCB" w14:textId="5C82D5FD" w:rsidR="00A16D70" w:rsidRPr="00527547" w:rsidRDefault="00A16D70" w:rsidP="0052754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783B9645" w14:textId="6C50E7D4"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2100D8DE"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388C839B" w14:textId="77777777" w:rsidR="00A16D70" w:rsidRPr="00F43C76" w:rsidRDefault="00A16D70" w:rsidP="003B4457">
            <w:pPr>
              <w:jc w:val="center"/>
              <w:rPr>
                <w:b/>
                <w:bCs/>
                <w:i/>
                <w:iCs/>
              </w:rPr>
            </w:pPr>
          </w:p>
        </w:tc>
      </w:tr>
      <w:tr w:rsidR="00A16D70" w:rsidRPr="00F43C76" w14:paraId="67B9C73A" w14:textId="77777777" w:rsidTr="00A16D70">
        <w:trPr>
          <w:trHeight w:val="371"/>
        </w:trPr>
        <w:tc>
          <w:tcPr>
            <w:tcW w:w="894" w:type="pct"/>
            <w:vMerge/>
            <w:tcBorders>
              <w:left w:val="single" w:sz="4" w:space="0" w:color="auto"/>
              <w:right w:val="single" w:sz="4" w:space="0" w:color="auto"/>
            </w:tcBorders>
            <w:vAlign w:val="center"/>
          </w:tcPr>
          <w:p w14:paraId="3C9B5044"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D63027E" w14:textId="3AE06818" w:rsidR="00A16D70" w:rsidRPr="00050EAF" w:rsidRDefault="00A16D70" w:rsidP="00050EAF">
            <w:pPr>
              <w:jc w:val="both"/>
              <w:rPr>
                <w:b/>
                <w:bCs/>
              </w:rPr>
            </w:pPr>
            <w:r w:rsidRPr="00F43C76">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 признаки, функции предпринимательства. Предпринимательская деятельность и предпринимательские отношения.</w:t>
            </w:r>
            <w:r>
              <w:t xml:space="preserve"> </w:t>
            </w:r>
            <w:r w:rsidRPr="00F43C76">
              <w:t>Сущность предпринимательской среды. Внешняя и внутренняя предпринимательская среда.</w:t>
            </w:r>
          </w:p>
        </w:tc>
        <w:tc>
          <w:tcPr>
            <w:tcW w:w="477" w:type="pct"/>
            <w:tcBorders>
              <w:top w:val="single" w:sz="4" w:space="0" w:color="auto"/>
              <w:left w:val="single" w:sz="4" w:space="0" w:color="auto"/>
              <w:bottom w:val="single" w:sz="4" w:space="0" w:color="auto"/>
              <w:right w:val="single" w:sz="4" w:space="0" w:color="auto"/>
            </w:tcBorders>
            <w:vAlign w:val="center"/>
          </w:tcPr>
          <w:p w14:paraId="4A6361AE" w14:textId="55C9015F"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61A73C1B" w14:textId="77777777" w:rsidR="00A16D70" w:rsidRPr="00F43C76" w:rsidRDefault="00A16D70" w:rsidP="003B4457">
            <w:pPr>
              <w:jc w:val="center"/>
              <w:rPr>
                <w:b/>
                <w:bCs/>
                <w:i/>
                <w:iCs/>
              </w:rPr>
            </w:pPr>
          </w:p>
        </w:tc>
      </w:tr>
      <w:tr w:rsidR="00A16D70" w:rsidRPr="00F43C76" w14:paraId="357F70F5" w14:textId="77777777" w:rsidTr="00A16D70">
        <w:trPr>
          <w:trHeight w:val="371"/>
        </w:trPr>
        <w:tc>
          <w:tcPr>
            <w:tcW w:w="894" w:type="pct"/>
            <w:vMerge/>
            <w:tcBorders>
              <w:left w:val="single" w:sz="4" w:space="0" w:color="auto"/>
              <w:right w:val="single" w:sz="4" w:space="0" w:color="auto"/>
            </w:tcBorders>
            <w:vAlign w:val="center"/>
          </w:tcPr>
          <w:p w14:paraId="468D8AE1"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F15BAC5" w14:textId="1E245F62" w:rsidR="00A16D70" w:rsidRPr="00050EAF" w:rsidRDefault="00A16D70" w:rsidP="00050EAF">
            <w:pPr>
              <w:rPr>
                <w:b/>
                <w:bCs/>
              </w:rPr>
            </w:pPr>
            <w:r w:rsidRPr="00F43C76">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 Портрет современного предпринимателя. Основные составляющие современной концепции деловых качеств предпринимателя. Товар как объект предпринимательской деятельности. 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477" w:type="pct"/>
            <w:tcBorders>
              <w:top w:val="single" w:sz="4" w:space="0" w:color="auto"/>
              <w:left w:val="single" w:sz="4" w:space="0" w:color="auto"/>
              <w:bottom w:val="single" w:sz="4" w:space="0" w:color="auto"/>
              <w:right w:val="single" w:sz="4" w:space="0" w:color="auto"/>
            </w:tcBorders>
            <w:vAlign w:val="center"/>
          </w:tcPr>
          <w:p w14:paraId="3FAAFA06" w14:textId="1B467E25"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D468595" w14:textId="77777777" w:rsidR="00A16D70" w:rsidRPr="00F43C76" w:rsidRDefault="00A16D70" w:rsidP="003B4457">
            <w:pPr>
              <w:jc w:val="center"/>
              <w:rPr>
                <w:b/>
                <w:bCs/>
                <w:i/>
                <w:iCs/>
              </w:rPr>
            </w:pPr>
          </w:p>
        </w:tc>
      </w:tr>
      <w:tr w:rsidR="00A16D70" w:rsidRPr="00F43C76" w14:paraId="4F472DA8" w14:textId="77777777" w:rsidTr="00A16D70">
        <w:trPr>
          <w:trHeight w:val="371"/>
        </w:trPr>
        <w:tc>
          <w:tcPr>
            <w:tcW w:w="894" w:type="pct"/>
            <w:vMerge/>
            <w:tcBorders>
              <w:left w:val="single" w:sz="4" w:space="0" w:color="auto"/>
              <w:right w:val="single" w:sz="4" w:space="0" w:color="auto"/>
            </w:tcBorders>
            <w:vAlign w:val="center"/>
          </w:tcPr>
          <w:p w14:paraId="1A871A63"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4C0C0794" w14:textId="1DC25245" w:rsidR="00A16D70" w:rsidRPr="00F43C76" w:rsidRDefault="00A16D70" w:rsidP="00050EAF">
            <w:r w:rsidRPr="00F43C76">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048B9AC7"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7ABD67E1" w14:textId="77777777" w:rsidR="00A16D70" w:rsidRPr="00F43C76" w:rsidRDefault="00A16D70" w:rsidP="003B4457">
            <w:pPr>
              <w:jc w:val="center"/>
              <w:rPr>
                <w:b/>
                <w:bCs/>
                <w:i/>
                <w:iCs/>
              </w:rPr>
            </w:pPr>
          </w:p>
        </w:tc>
      </w:tr>
      <w:tr w:rsidR="00A16D70" w:rsidRPr="00F43C76" w14:paraId="75C54325" w14:textId="77777777" w:rsidTr="00A16D70">
        <w:trPr>
          <w:trHeight w:val="371"/>
        </w:trPr>
        <w:tc>
          <w:tcPr>
            <w:tcW w:w="894" w:type="pct"/>
            <w:vMerge/>
            <w:tcBorders>
              <w:left w:val="single" w:sz="4" w:space="0" w:color="auto"/>
              <w:right w:val="single" w:sz="4" w:space="0" w:color="auto"/>
            </w:tcBorders>
            <w:vAlign w:val="center"/>
          </w:tcPr>
          <w:p w14:paraId="4B9F0C21"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FA127FA" w14:textId="42DAEC5F" w:rsidR="00A16D70" w:rsidRPr="00F43C76" w:rsidRDefault="00A16D70" w:rsidP="00A16D70">
            <w:pPr>
              <w:jc w:val="both"/>
            </w:pPr>
            <w:r w:rsidRPr="00386FD1">
              <w:rPr>
                <w:b/>
                <w:bCs/>
              </w:rPr>
              <w:t>Практическая работа №1.</w:t>
            </w:r>
            <w:r w:rsidRPr="00386FD1">
              <w:rPr>
                <w:bCs/>
              </w:rPr>
              <w:t xml:space="preserve"> Выполнение работы «100 идей, которые потрясли мир. Товары с коротким жизненным циклом. Товары, которые никогда не уйдут с </w:t>
            </w:r>
            <w:r w:rsidRPr="00386FD1">
              <w:rPr>
                <w:bCs/>
              </w:rPr>
              <w:lastRenderedPageBreak/>
              <w:t>рынка. Товары, которые исчезнут из обращения в ближайшее будущее</w:t>
            </w:r>
          </w:p>
        </w:tc>
        <w:tc>
          <w:tcPr>
            <w:tcW w:w="477" w:type="pct"/>
            <w:tcBorders>
              <w:top w:val="single" w:sz="4" w:space="0" w:color="auto"/>
              <w:left w:val="single" w:sz="4" w:space="0" w:color="auto"/>
              <w:bottom w:val="single" w:sz="4" w:space="0" w:color="auto"/>
              <w:right w:val="single" w:sz="4" w:space="0" w:color="auto"/>
            </w:tcBorders>
            <w:vAlign w:val="center"/>
          </w:tcPr>
          <w:p w14:paraId="5487816E" w14:textId="40479941" w:rsidR="00A16D70" w:rsidRPr="00F36B37" w:rsidRDefault="00A16D70" w:rsidP="003B4457">
            <w:pPr>
              <w:jc w:val="center"/>
              <w:rPr>
                <w:bCs/>
                <w:iCs/>
              </w:rPr>
            </w:pPr>
            <w:r>
              <w:rPr>
                <w:bCs/>
                <w:iCs/>
              </w:rPr>
              <w:lastRenderedPageBreak/>
              <w:t>2</w:t>
            </w:r>
          </w:p>
        </w:tc>
        <w:tc>
          <w:tcPr>
            <w:tcW w:w="761" w:type="pct"/>
            <w:vMerge/>
            <w:tcBorders>
              <w:left w:val="single" w:sz="4" w:space="0" w:color="auto"/>
              <w:right w:val="single" w:sz="4" w:space="0" w:color="auto"/>
            </w:tcBorders>
            <w:vAlign w:val="center"/>
          </w:tcPr>
          <w:p w14:paraId="6D7D2A1B" w14:textId="77777777" w:rsidR="00A16D70" w:rsidRPr="00F43C76" w:rsidRDefault="00A16D70" w:rsidP="003B4457">
            <w:pPr>
              <w:jc w:val="center"/>
              <w:rPr>
                <w:b/>
                <w:bCs/>
                <w:i/>
                <w:iCs/>
              </w:rPr>
            </w:pPr>
          </w:p>
        </w:tc>
      </w:tr>
      <w:tr w:rsidR="00A16D70" w:rsidRPr="00F43C76" w14:paraId="55C0C3DA" w14:textId="77777777" w:rsidTr="00A16D70">
        <w:trPr>
          <w:trHeight w:val="371"/>
        </w:trPr>
        <w:tc>
          <w:tcPr>
            <w:tcW w:w="894" w:type="pct"/>
            <w:vMerge/>
            <w:tcBorders>
              <w:left w:val="single" w:sz="4" w:space="0" w:color="auto"/>
              <w:right w:val="single" w:sz="4" w:space="0" w:color="auto"/>
            </w:tcBorders>
            <w:vAlign w:val="center"/>
          </w:tcPr>
          <w:p w14:paraId="38212CBE"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BBE4B1D" w14:textId="7AFAD019" w:rsidR="00A16D70" w:rsidRPr="00A16D70" w:rsidRDefault="00A16D70" w:rsidP="00A16D70">
            <w:pPr>
              <w:jc w:val="both"/>
              <w:rPr>
                <w:b/>
                <w:bCs/>
              </w:rPr>
            </w:pPr>
            <w:r w:rsidRPr="00011A82">
              <w:rPr>
                <w:b/>
              </w:rPr>
              <w:t>Практическая работа №</w:t>
            </w:r>
            <w:r>
              <w:rPr>
                <w:b/>
              </w:rPr>
              <w:t>2</w:t>
            </w:r>
            <w:r>
              <w:t xml:space="preserve"> Формы и виды предпринимательской деятельности</w:t>
            </w:r>
          </w:p>
        </w:tc>
        <w:tc>
          <w:tcPr>
            <w:tcW w:w="477" w:type="pct"/>
            <w:tcBorders>
              <w:top w:val="single" w:sz="4" w:space="0" w:color="auto"/>
              <w:left w:val="single" w:sz="4" w:space="0" w:color="auto"/>
              <w:bottom w:val="single" w:sz="4" w:space="0" w:color="auto"/>
              <w:right w:val="single" w:sz="4" w:space="0" w:color="auto"/>
            </w:tcBorders>
            <w:vAlign w:val="center"/>
          </w:tcPr>
          <w:p w14:paraId="7E548C6B" w14:textId="15CF38F8" w:rsidR="00A16D70" w:rsidRPr="00F36B37" w:rsidRDefault="00A16D70" w:rsidP="003B4457">
            <w:pPr>
              <w:jc w:val="center"/>
              <w:rPr>
                <w:bCs/>
                <w:iCs/>
              </w:rPr>
            </w:pPr>
            <w:r>
              <w:rPr>
                <w:bCs/>
                <w:iCs/>
              </w:rPr>
              <w:t>2</w:t>
            </w:r>
          </w:p>
        </w:tc>
        <w:tc>
          <w:tcPr>
            <w:tcW w:w="761" w:type="pct"/>
            <w:vMerge/>
            <w:tcBorders>
              <w:left w:val="single" w:sz="4" w:space="0" w:color="auto"/>
              <w:right w:val="single" w:sz="4" w:space="0" w:color="auto"/>
            </w:tcBorders>
            <w:vAlign w:val="center"/>
          </w:tcPr>
          <w:p w14:paraId="0C9BF2DD" w14:textId="77777777" w:rsidR="00A16D70" w:rsidRPr="00F43C76" w:rsidRDefault="00A16D70" w:rsidP="003B4457">
            <w:pPr>
              <w:jc w:val="center"/>
              <w:rPr>
                <w:b/>
                <w:bCs/>
                <w:i/>
                <w:iCs/>
              </w:rPr>
            </w:pPr>
          </w:p>
        </w:tc>
      </w:tr>
      <w:tr w:rsidR="00A16D70" w:rsidRPr="00F43C76" w14:paraId="7E7EB6C8" w14:textId="77777777" w:rsidTr="00A16D70">
        <w:trPr>
          <w:trHeight w:val="371"/>
        </w:trPr>
        <w:tc>
          <w:tcPr>
            <w:tcW w:w="894" w:type="pct"/>
            <w:vMerge/>
            <w:tcBorders>
              <w:left w:val="single" w:sz="4" w:space="0" w:color="auto"/>
              <w:right w:val="single" w:sz="4" w:space="0" w:color="auto"/>
            </w:tcBorders>
            <w:vAlign w:val="center"/>
          </w:tcPr>
          <w:p w14:paraId="0EEABD6F"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E7213EE" w14:textId="55EDA1E3" w:rsidR="00A16D70" w:rsidRPr="00011A82" w:rsidRDefault="00A16D70" w:rsidP="00A16D70">
            <w:pPr>
              <w:jc w:val="both"/>
              <w:rPr>
                <w:b/>
              </w:rPr>
            </w:pPr>
            <w:r w:rsidRPr="00011A82">
              <w:rPr>
                <w:b/>
              </w:rPr>
              <w:t>Практическая работа №</w:t>
            </w:r>
            <w:r>
              <w:rPr>
                <w:b/>
              </w:rPr>
              <w:t xml:space="preserve">3 </w:t>
            </w:r>
            <w:r w:rsidRPr="00011A82">
              <w:t>Организация и развитие предпринимательского дела</w:t>
            </w:r>
          </w:p>
        </w:tc>
        <w:tc>
          <w:tcPr>
            <w:tcW w:w="477" w:type="pct"/>
            <w:tcBorders>
              <w:top w:val="single" w:sz="4" w:space="0" w:color="auto"/>
              <w:left w:val="single" w:sz="4" w:space="0" w:color="auto"/>
              <w:bottom w:val="single" w:sz="4" w:space="0" w:color="auto"/>
              <w:right w:val="single" w:sz="4" w:space="0" w:color="auto"/>
            </w:tcBorders>
            <w:vAlign w:val="center"/>
          </w:tcPr>
          <w:p w14:paraId="59736BAC" w14:textId="49C93A37" w:rsidR="00A16D70" w:rsidRPr="00F36B37" w:rsidRDefault="00A16D70" w:rsidP="003B4457">
            <w:pPr>
              <w:jc w:val="center"/>
              <w:rPr>
                <w:bCs/>
                <w:iCs/>
              </w:rPr>
            </w:pPr>
            <w:r>
              <w:rPr>
                <w:bCs/>
                <w:iCs/>
              </w:rPr>
              <w:t>2</w:t>
            </w:r>
          </w:p>
        </w:tc>
        <w:tc>
          <w:tcPr>
            <w:tcW w:w="761" w:type="pct"/>
            <w:vMerge/>
            <w:tcBorders>
              <w:left w:val="single" w:sz="4" w:space="0" w:color="auto"/>
              <w:right w:val="single" w:sz="4" w:space="0" w:color="auto"/>
            </w:tcBorders>
            <w:vAlign w:val="center"/>
          </w:tcPr>
          <w:p w14:paraId="3BF69A00" w14:textId="77777777" w:rsidR="00A16D70" w:rsidRPr="00F43C76" w:rsidRDefault="00A16D70" w:rsidP="003B4457">
            <w:pPr>
              <w:jc w:val="center"/>
              <w:rPr>
                <w:b/>
                <w:bCs/>
                <w:i/>
                <w:iCs/>
              </w:rPr>
            </w:pPr>
          </w:p>
        </w:tc>
      </w:tr>
      <w:tr w:rsidR="00A16D70" w:rsidRPr="00F43C76" w14:paraId="0C5876A2"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643A8A8F"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4E26D76" w14:textId="75335724" w:rsidR="00A16D70" w:rsidRPr="00A16D70" w:rsidRDefault="00A16D70" w:rsidP="00A16D70">
            <w:pPr>
              <w:jc w:val="both"/>
              <w:rPr>
                <w:b/>
                <w:bCs/>
              </w:rPr>
            </w:pPr>
            <w:r w:rsidRPr="00A16D70">
              <w:rPr>
                <w:b/>
                <w:bCs/>
              </w:rPr>
              <w:t>Практическая работа №</w:t>
            </w:r>
            <w:r>
              <w:rPr>
                <w:b/>
                <w:bCs/>
              </w:rPr>
              <w:t>4</w:t>
            </w:r>
            <w:r w:rsidRPr="00A16D70">
              <w:rPr>
                <w:b/>
                <w:bCs/>
              </w:rPr>
              <w:t xml:space="preserve">. </w:t>
            </w:r>
            <w:r w:rsidRPr="00A16D70">
              <w:rPr>
                <w:bCs/>
              </w:rPr>
              <w:t>Деловая игра. Создание нового предприятия и подготовка пакета документов для государственной регистрации.</w:t>
            </w:r>
          </w:p>
        </w:tc>
        <w:tc>
          <w:tcPr>
            <w:tcW w:w="477" w:type="pct"/>
            <w:tcBorders>
              <w:top w:val="single" w:sz="4" w:space="0" w:color="auto"/>
              <w:left w:val="single" w:sz="4" w:space="0" w:color="auto"/>
              <w:bottom w:val="single" w:sz="4" w:space="0" w:color="auto"/>
              <w:right w:val="single" w:sz="4" w:space="0" w:color="auto"/>
            </w:tcBorders>
            <w:vAlign w:val="center"/>
          </w:tcPr>
          <w:p w14:paraId="6D8E15B7" w14:textId="47CB2BB1" w:rsidR="00A16D70" w:rsidRPr="00F36B37" w:rsidRDefault="00A16D70" w:rsidP="003B4457">
            <w:pPr>
              <w:jc w:val="center"/>
              <w:rPr>
                <w:bCs/>
                <w:iCs/>
              </w:rPr>
            </w:pPr>
            <w:r>
              <w:rPr>
                <w:bCs/>
                <w:iCs/>
              </w:rPr>
              <w:t>2</w:t>
            </w:r>
          </w:p>
        </w:tc>
        <w:tc>
          <w:tcPr>
            <w:tcW w:w="761" w:type="pct"/>
            <w:vMerge/>
            <w:tcBorders>
              <w:left w:val="single" w:sz="4" w:space="0" w:color="auto"/>
              <w:right w:val="single" w:sz="4" w:space="0" w:color="auto"/>
            </w:tcBorders>
            <w:vAlign w:val="center"/>
          </w:tcPr>
          <w:p w14:paraId="7EE4031D" w14:textId="77777777" w:rsidR="00A16D70" w:rsidRPr="00F43C76" w:rsidRDefault="00A16D70" w:rsidP="003B4457">
            <w:pPr>
              <w:jc w:val="center"/>
              <w:rPr>
                <w:b/>
                <w:bCs/>
                <w:i/>
                <w:iCs/>
              </w:rPr>
            </w:pPr>
          </w:p>
        </w:tc>
      </w:tr>
      <w:tr w:rsidR="00A16D70" w:rsidRPr="00F43C76" w14:paraId="549271B2"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36A39FAD" w14:textId="1B2A7D66" w:rsidR="00A16D70" w:rsidRPr="00527547" w:rsidRDefault="00A16D70" w:rsidP="00527547">
            <w:pPr>
              <w:jc w:val="center"/>
              <w:rPr>
                <w:b/>
                <w:bCs/>
                <w:i/>
                <w:iCs/>
              </w:rPr>
            </w:pPr>
            <w:r w:rsidRPr="00527547">
              <w:rPr>
                <w:b/>
              </w:rPr>
              <w:t xml:space="preserve">Тема 1.3. </w:t>
            </w:r>
            <w:r w:rsidRPr="00527547">
              <w:rPr>
                <w:b/>
                <w:bCs/>
              </w:rPr>
              <w:t>Виды и формы предпринимательской деятельности</w:t>
            </w:r>
          </w:p>
        </w:tc>
        <w:tc>
          <w:tcPr>
            <w:tcW w:w="2868" w:type="pct"/>
            <w:tcBorders>
              <w:top w:val="single" w:sz="4" w:space="0" w:color="auto"/>
              <w:left w:val="single" w:sz="4" w:space="0" w:color="auto"/>
              <w:bottom w:val="single" w:sz="4" w:space="0" w:color="auto"/>
              <w:right w:val="single" w:sz="4" w:space="0" w:color="auto"/>
            </w:tcBorders>
          </w:tcPr>
          <w:p w14:paraId="3E3185DE" w14:textId="76DA92B1"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CE95D35"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6FA97FA3" w14:textId="77777777" w:rsidR="00A16D70" w:rsidRPr="00F43C76" w:rsidRDefault="00A16D70" w:rsidP="003B4457">
            <w:pPr>
              <w:jc w:val="center"/>
              <w:rPr>
                <w:b/>
                <w:bCs/>
                <w:i/>
                <w:iCs/>
              </w:rPr>
            </w:pPr>
          </w:p>
        </w:tc>
      </w:tr>
      <w:tr w:rsidR="00A16D70" w:rsidRPr="00F43C76" w14:paraId="412CABA6"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1A9A98BE"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7E26DF1" w14:textId="32D94F6B" w:rsidR="00A16D70" w:rsidRPr="00050EAF" w:rsidRDefault="00A16D70" w:rsidP="00050EAF">
            <w:pPr>
              <w:jc w:val="both"/>
              <w:rPr>
                <w:b/>
                <w:bCs/>
              </w:rPr>
            </w:pPr>
            <w:r w:rsidRPr="00050EAF">
              <w:t>Типы</w:t>
            </w:r>
            <w:r w:rsidRPr="00050EAF">
              <w:rPr>
                <w:spacing w:val="1"/>
              </w:rPr>
              <w:t xml:space="preserve"> и </w:t>
            </w:r>
            <w:r w:rsidRPr="00050EAF">
              <w:t>виды</w:t>
            </w:r>
            <w:r w:rsidRPr="00050EAF">
              <w:rPr>
                <w:spacing w:val="1"/>
              </w:rPr>
              <w:t xml:space="preserve"> </w:t>
            </w:r>
            <w:r w:rsidRPr="00050EAF">
              <w:t>предпринимательства.</w:t>
            </w:r>
            <w:r w:rsidRPr="00050EAF">
              <w:rPr>
                <w:spacing w:val="1"/>
              </w:rPr>
              <w:t xml:space="preserve"> </w:t>
            </w:r>
            <w:r w:rsidRPr="00050EAF">
              <w:t>Производственное,</w:t>
            </w:r>
            <w:r w:rsidRPr="00050EAF">
              <w:rPr>
                <w:spacing w:val="1"/>
              </w:rPr>
              <w:t xml:space="preserve"> </w:t>
            </w:r>
            <w:r w:rsidRPr="00050EAF">
              <w:t>коммерческое</w:t>
            </w:r>
            <w:r w:rsidRPr="00050EAF">
              <w:rPr>
                <w:spacing w:val="1"/>
              </w:rPr>
              <w:t xml:space="preserve"> </w:t>
            </w:r>
            <w:r w:rsidRPr="00050EAF">
              <w:t>предпринимательство. Финансовое предпринимательство. Консультационное</w:t>
            </w:r>
            <w:r w:rsidRPr="00050EAF">
              <w:rPr>
                <w:spacing w:val="1"/>
              </w:rPr>
              <w:t xml:space="preserve"> </w:t>
            </w:r>
            <w:r w:rsidRPr="00050EAF">
              <w:t>предпринимательство.</w:t>
            </w:r>
            <w:r w:rsidRPr="00050EAF">
              <w:rPr>
                <w:spacing w:val="1"/>
              </w:rPr>
              <w:t xml:space="preserve"> </w:t>
            </w:r>
            <w:r w:rsidRPr="00050EAF">
              <w:t>Предпринимательская</w:t>
            </w:r>
            <w:r w:rsidRPr="00050EAF">
              <w:rPr>
                <w:spacing w:val="1"/>
              </w:rPr>
              <w:t xml:space="preserve"> </w:t>
            </w:r>
            <w:r w:rsidRPr="00050EAF">
              <w:t>деятельность</w:t>
            </w:r>
            <w:r w:rsidRPr="00050EAF">
              <w:rPr>
                <w:spacing w:val="61"/>
              </w:rPr>
              <w:t xml:space="preserve"> </w:t>
            </w:r>
            <w:r w:rsidRPr="00050EAF">
              <w:t>малых</w:t>
            </w:r>
            <w:r w:rsidRPr="00050EAF">
              <w:rPr>
                <w:spacing w:val="1"/>
              </w:rPr>
              <w:t xml:space="preserve"> </w:t>
            </w:r>
            <w:r w:rsidRPr="00050EAF">
              <w:t>предприятий</w:t>
            </w:r>
            <w:r>
              <w:t xml:space="preserve">. </w:t>
            </w:r>
            <w:r w:rsidRPr="00050EAF">
              <w:t xml:space="preserve">Юридические основания для открытия предпринимательской деятельности. </w:t>
            </w:r>
            <w:r w:rsidRPr="00050EAF">
              <w:rPr>
                <w:bCs/>
              </w:rPr>
              <w:t>Особенности видовых характеристик предпринимательства в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04A083E1" w14:textId="7A6202BE"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CF0139A" w14:textId="77777777" w:rsidR="00A16D70" w:rsidRPr="00F43C76" w:rsidRDefault="00A16D70" w:rsidP="003B4457">
            <w:pPr>
              <w:jc w:val="center"/>
              <w:rPr>
                <w:b/>
                <w:bCs/>
                <w:i/>
                <w:iCs/>
              </w:rPr>
            </w:pPr>
          </w:p>
        </w:tc>
      </w:tr>
      <w:tr w:rsidR="00A16D70" w:rsidRPr="00F43C76" w14:paraId="11F5991C"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2B13B197" w14:textId="41077290" w:rsidR="00A16D70" w:rsidRPr="00527547" w:rsidRDefault="00A16D70" w:rsidP="00527547">
            <w:pPr>
              <w:jc w:val="center"/>
              <w:rPr>
                <w:b/>
              </w:rPr>
            </w:pPr>
            <w:r w:rsidRPr="00527547">
              <w:rPr>
                <w:b/>
              </w:rPr>
              <w:t>Тема 1.4</w:t>
            </w:r>
          </w:p>
          <w:p w14:paraId="2D90B69D" w14:textId="77777777" w:rsidR="00A16D70" w:rsidRPr="00527547" w:rsidRDefault="00A16D70" w:rsidP="00527547">
            <w:pPr>
              <w:autoSpaceDE w:val="0"/>
              <w:autoSpaceDN w:val="0"/>
              <w:adjustRightInd w:val="0"/>
              <w:jc w:val="center"/>
              <w:rPr>
                <w:rFonts w:eastAsiaTheme="minorEastAsia"/>
                <w:b/>
                <w:bCs/>
              </w:rPr>
            </w:pPr>
            <w:r w:rsidRPr="00527547">
              <w:rPr>
                <w:b/>
                <w:bCs/>
              </w:rPr>
              <w:t>Внутрифирменное</w:t>
            </w:r>
          </w:p>
          <w:p w14:paraId="23BA66D3" w14:textId="77777777" w:rsidR="00A16D70" w:rsidRPr="00527547" w:rsidRDefault="00A16D70" w:rsidP="00527547">
            <w:pPr>
              <w:autoSpaceDE w:val="0"/>
              <w:autoSpaceDN w:val="0"/>
              <w:adjustRightInd w:val="0"/>
              <w:jc w:val="center"/>
              <w:rPr>
                <w:b/>
                <w:bCs/>
              </w:rPr>
            </w:pPr>
            <w:r w:rsidRPr="00527547">
              <w:rPr>
                <w:b/>
                <w:bCs/>
              </w:rPr>
              <w:t>предпринимательство</w:t>
            </w:r>
          </w:p>
          <w:p w14:paraId="0F6EA05B" w14:textId="77777777" w:rsidR="00A16D70" w:rsidRPr="00527547" w:rsidRDefault="00A16D70" w:rsidP="0052754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220A6C7F" w14:textId="3A3A990C"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4F108C6"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2DEA5618" w14:textId="77777777" w:rsidR="00A16D70" w:rsidRPr="00F43C76" w:rsidRDefault="00A16D70" w:rsidP="003B4457">
            <w:pPr>
              <w:jc w:val="center"/>
              <w:rPr>
                <w:b/>
                <w:bCs/>
                <w:i/>
                <w:iCs/>
              </w:rPr>
            </w:pPr>
          </w:p>
        </w:tc>
      </w:tr>
      <w:tr w:rsidR="00A16D70" w:rsidRPr="00F43C76" w14:paraId="38AB6206"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06711374"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7E083D3" w14:textId="7BB8CAD9" w:rsidR="00A16D70" w:rsidRPr="00050EAF" w:rsidRDefault="00A16D70" w:rsidP="00050EAF">
            <w:pPr>
              <w:rPr>
                <w:bCs/>
              </w:rPr>
            </w:pPr>
            <w:r w:rsidRPr="00050EAF">
              <w:rPr>
                <w:bCs/>
              </w:rPr>
              <w:t>Понятие внутрифирменного планирования. Предпринимательская работа</w:t>
            </w:r>
          </w:p>
          <w:p w14:paraId="3B040B27" w14:textId="4B2DF56A" w:rsidR="00A16D70" w:rsidRPr="00050EAF" w:rsidRDefault="00A16D70" w:rsidP="00050EAF">
            <w:pPr>
              <w:rPr>
                <w:b/>
                <w:bCs/>
              </w:rPr>
            </w:pPr>
            <w:r w:rsidRPr="00050EAF">
              <w:rPr>
                <w:bCs/>
              </w:rPr>
              <w:t>как часть внутрифирменного планирования коммерческой организации</w:t>
            </w:r>
          </w:p>
        </w:tc>
        <w:tc>
          <w:tcPr>
            <w:tcW w:w="477" w:type="pct"/>
            <w:tcBorders>
              <w:top w:val="single" w:sz="4" w:space="0" w:color="auto"/>
              <w:left w:val="single" w:sz="4" w:space="0" w:color="auto"/>
              <w:bottom w:val="single" w:sz="4" w:space="0" w:color="auto"/>
              <w:right w:val="single" w:sz="4" w:space="0" w:color="auto"/>
            </w:tcBorders>
            <w:vAlign w:val="center"/>
          </w:tcPr>
          <w:p w14:paraId="252CB1FC" w14:textId="1D1020CC"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3EB4C9B8" w14:textId="77777777" w:rsidR="00A16D70" w:rsidRPr="00F43C76" w:rsidRDefault="00A16D70" w:rsidP="003B4457">
            <w:pPr>
              <w:jc w:val="center"/>
              <w:rPr>
                <w:b/>
                <w:bCs/>
                <w:i/>
                <w:iCs/>
              </w:rPr>
            </w:pPr>
          </w:p>
        </w:tc>
      </w:tr>
      <w:tr w:rsidR="00A16D70" w:rsidRPr="00F43C76" w14:paraId="1D9F0573" w14:textId="77777777" w:rsidTr="00A16D70">
        <w:trPr>
          <w:trHeight w:val="371"/>
        </w:trPr>
        <w:tc>
          <w:tcPr>
            <w:tcW w:w="894" w:type="pct"/>
            <w:vMerge w:val="restart"/>
            <w:tcBorders>
              <w:top w:val="single" w:sz="4" w:space="0" w:color="auto"/>
              <w:left w:val="single" w:sz="4" w:space="0" w:color="auto"/>
              <w:right w:val="single" w:sz="4" w:space="0" w:color="auto"/>
            </w:tcBorders>
            <w:vAlign w:val="center"/>
          </w:tcPr>
          <w:p w14:paraId="503AE8DD" w14:textId="6A7C6DC0" w:rsidR="00A16D70" w:rsidRPr="00527547" w:rsidRDefault="00A16D70" w:rsidP="00527547">
            <w:pPr>
              <w:autoSpaceDE w:val="0"/>
              <w:autoSpaceDN w:val="0"/>
              <w:adjustRightInd w:val="0"/>
              <w:jc w:val="center"/>
              <w:rPr>
                <w:b/>
              </w:rPr>
            </w:pPr>
            <w:r w:rsidRPr="00527547">
              <w:rPr>
                <w:b/>
              </w:rPr>
              <w:t>Тема 1.5.</w:t>
            </w:r>
            <w:r w:rsidRPr="00527547">
              <w:rPr>
                <w:b/>
                <w:bCs/>
              </w:rPr>
              <w:t xml:space="preserve"> Предпринимательство в работе НКО</w:t>
            </w:r>
          </w:p>
          <w:p w14:paraId="0C38D0B3" w14:textId="122B5434" w:rsidR="00A16D70" w:rsidRPr="00527547" w:rsidRDefault="00A16D70" w:rsidP="0052754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7AAB22DD" w14:textId="750E27DD"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12656F33"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5867B531" w14:textId="77777777" w:rsidR="00A16D70" w:rsidRPr="00F43C76" w:rsidRDefault="00A16D70" w:rsidP="003B4457">
            <w:pPr>
              <w:jc w:val="center"/>
              <w:rPr>
                <w:b/>
                <w:bCs/>
                <w:i/>
                <w:iCs/>
              </w:rPr>
            </w:pPr>
          </w:p>
        </w:tc>
      </w:tr>
      <w:tr w:rsidR="00A16D70" w:rsidRPr="00F43C76" w14:paraId="7EF4200A" w14:textId="77777777" w:rsidTr="00A16D70">
        <w:trPr>
          <w:trHeight w:val="371"/>
        </w:trPr>
        <w:tc>
          <w:tcPr>
            <w:tcW w:w="894" w:type="pct"/>
            <w:vMerge/>
            <w:tcBorders>
              <w:left w:val="single" w:sz="4" w:space="0" w:color="auto"/>
              <w:bottom w:val="single" w:sz="4" w:space="0" w:color="auto"/>
              <w:right w:val="single" w:sz="4" w:space="0" w:color="auto"/>
            </w:tcBorders>
            <w:vAlign w:val="center"/>
          </w:tcPr>
          <w:p w14:paraId="54061892" w14:textId="77777777" w:rsidR="00A16D70" w:rsidRPr="00527547" w:rsidRDefault="00A16D70" w:rsidP="00527547">
            <w:pPr>
              <w:autoSpaceDE w:val="0"/>
              <w:autoSpaceDN w:val="0"/>
              <w:adjustRightInd w:val="0"/>
              <w:jc w:val="center"/>
              <w:rPr>
                <w:b/>
              </w:rPr>
            </w:pPr>
          </w:p>
        </w:tc>
        <w:tc>
          <w:tcPr>
            <w:tcW w:w="2868" w:type="pct"/>
            <w:tcBorders>
              <w:top w:val="single" w:sz="4" w:space="0" w:color="auto"/>
              <w:left w:val="single" w:sz="4" w:space="0" w:color="auto"/>
              <w:bottom w:val="single" w:sz="4" w:space="0" w:color="auto"/>
              <w:right w:val="single" w:sz="4" w:space="0" w:color="auto"/>
            </w:tcBorders>
          </w:tcPr>
          <w:p w14:paraId="08E97222" w14:textId="3A2C9261" w:rsidR="00A16D70" w:rsidRPr="00050EAF" w:rsidRDefault="00A16D70" w:rsidP="00050EAF">
            <w:pPr>
              <w:jc w:val="both"/>
              <w:rPr>
                <w:bCs/>
              </w:rPr>
            </w:pPr>
            <w:r w:rsidRPr="00050EAF">
              <w:rPr>
                <w:bCs/>
              </w:rPr>
              <w:t>Характеристики направлений предпринимательства в работе НКО.  Предпринимательство и конкурентоспособность неприбыльной организации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7ECC34B3" w14:textId="0EC6E9A2" w:rsidR="00A16D70" w:rsidRPr="00F36B37" w:rsidRDefault="00A16D70" w:rsidP="003B4457">
            <w:pPr>
              <w:jc w:val="center"/>
              <w:rPr>
                <w:bCs/>
                <w:iCs/>
              </w:rPr>
            </w:pPr>
            <w:r w:rsidRPr="00F36B37">
              <w:rPr>
                <w:bCs/>
                <w:iCs/>
              </w:rPr>
              <w:t>2</w:t>
            </w:r>
          </w:p>
        </w:tc>
        <w:tc>
          <w:tcPr>
            <w:tcW w:w="761" w:type="pct"/>
            <w:vMerge/>
            <w:tcBorders>
              <w:left w:val="single" w:sz="4" w:space="0" w:color="auto"/>
              <w:bottom w:val="single" w:sz="4" w:space="0" w:color="auto"/>
              <w:right w:val="single" w:sz="4" w:space="0" w:color="auto"/>
            </w:tcBorders>
            <w:vAlign w:val="center"/>
          </w:tcPr>
          <w:p w14:paraId="7B0EB9A0" w14:textId="77777777" w:rsidR="00A16D70" w:rsidRPr="00F43C76" w:rsidRDefault="00A16D70" w:rsidP="003B4457">
            <w:pPr>
              <w:jc w:val="center"/>
              <w:rPr>
                <w:b/>
                <w:bCs/>
                <w:i/>
                <w:iCs/>
              </w:rPr>
            </w:pPr>
          </w:p>
        </w:tc>
      </w:tr>
      <w:tr w:rsidR="00A16D70" w:rsidRPr="00F43C76" w14:paraId="4DD8CDE0" w14:textId="77777777" w:rsidTr="00E46658">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6C8A87FB" w14:textId="77777777" w:rsidR="00A16D70" w:rsidRPr="00527547" w:rsidRDefault="00A16D70" w:rsidP="00527547">
            <w:pPr>
              <w:jc w:val="center"/>
              <w:rPr>
                <w:b/>
                <w:bCs/>
                <w:i/>
                <w:iCs/>
              </w:rPr>
            </w:pPr>
          </w:p>
        </w:tc>
        <w:tc>
          <w:tcPr>
            <w:tcW w:w="2868" w:type="pct"/>
            <w:tcBorders>
              <w:top w:val="single" w:sz="4" w:space="0" w:color="auto"/>
              <w:left w:val="single" w:sz="4" w:space="0" w:color="auto"/>
              <w:bottom w:val="single" w:sz="4" w:space="0" w:color="auto"/>
              <w:right w:val="single" w:sz="4" w:space="0" w:color="auto"/>
            </w:tcBorders>
            <w:vAlign w:val="center"/>
          </w:tcPr>
          <w:p w14:paraId="198F9EF3" w14:textId="4433211B" w:rsidR="00A16D70" w:rsidRPr="00050EAF" w:rsidRDefault="00A16D70" w:rsidP="00050EAF">
            <w:pPr>
              <w:autoSpaceDE w:val="0"/>
              <w:autoSpaceDN w:val="0"/>
              <w:adjustRightInd w:val="0"/>
              <w:rPr>
                <w:b/>
                <w:bCs/>
                <w:i/>
                <w:iCs/>
              </w:rPr>
            </w:pPr>
            <w:r w:rsidRPr="00050EAF">
              <w:rPr>
                <w:b/>
              </w:rPr>
              <w:t xml:space="preserve">Раздел 2. Технологии предпринимательства в работе НКО и коммерческих организаций </w:t>
            </w:r>
          </w:p>
        </w:tc>
        <w:tc>
          <w:tcPr>
            <w:tcW w:w="477" w:type="pct"/>
            <w:tcBorders>
              <w:top w:val="single" w:sz="4" w:space="0" w:color="auto"/>
              <w:left w:val="single" w:sz="4" w:space="0" w:color="auto"/>
              <w:bottom w:val="single" w:sz="4" w:space="0" w:color="auto"/>
              <w:right w:val="single" w:sz="4" w:space="0" w:color="auto"/>
            </w:tcBorders>
            <w:vAlign w:val="center"/>
          </w:tcPr>
          <w:p w14:paraId="35D18002" w14:textId="77777777" w:rsidR="00A16D70" w:rsidRPr="00F36B37" w:rsidRDefault="00A16D70" w:rsidP="003B4457">
            <w:pPr>
              <w:jc w:val="center"/>
              <w:rPr>
                <w:bCs/>
                <w:iCs/>
              </w:rPr>
            </w:pPr>
          </w:p>
        </w:tc>
        <w:tc>
          <w:tcPr>
            <w:tcW w:w="761" w:type="pct"/>
            <w:vMerge w:val="restart"/>
            <w:tcBorders>
              <w:top w:val="single" w:sz="4" w:space="0" w:color="auto"/>
              <w:left w:val="single" w:sz="4" w:space="0" w:color="auto"/>
              <w:right w:val="single" w:sz="4" w:space="0" w:color="auto"/>
            </w:tcBorders>
            <w:vAlign w:val="center"/>
          </w:tcPr>
          <w:p w14:paraId="41289B40" w14:textId="602945E5" w:rsidR="00A16D70" w:rsidRPr="00F43C76" w:rsidRDefault="00A16D70" w:rsidP="00E90EC5">
            <w:pPr>
              <w:jc w:val="center"/>
              <w:rPr>
                <w:b/>
                <w:bCs/>
                <w:i/>
                <w:iCs/>
              </w:rPr>
            </w:pPr>
            <w:r w:rsidRPr="00A16D70">
              <w:rPr>
                <w:bCs/>
                <w:iCs/>
              </w:rPr>
              <w:t xml:space="preserve">ОК 01, 02, 03, 04, 05 </w:t>
            </w:r>
          </w:p>
        </w:tc>
      </w:tr>
      <w:tr w:rsidR="00A16D70" w:rsidRPr="00F43C76" w14:paraId="6743F424" w14:textId="77777777" w:rsidTr="00E46658">
        <w:trPr>
          <w:trHeight w:val="371"/>
        </w:trPr>
        <w:tc>
          <w:tcPr>
            <w:tcW w:w="894" w:type="pct"/>
            <w:vMerge w:val="restart"/>
            <w:tcBorders>
              <w:top w:val="single" w:sz="4" w:space="0" w:color="auto"/>
              <w:left w:val="single" w:sz="4" w:space="0" w:color="auto"/>
              <w:right w:val="single" w:sz="4" w:space="0" w:color="auto"/>
            </w:tcBorders>
            <w:vAlign w:val="center"/>
          </w:tcPr>
          <w:p w14:paraId="094CE886" w14:textId="266AA0A4" w:rsidR="00A16D70" w:rsidRPr="00527547" w:rsidRDefault="00A16D70" w:rsidP="00527547">
            <w:pPr>
              <w:jc w:val="center"/>
              <w:rPr>
                <w:b/>
                <w:bCs/>
                <w:i/>
                <w:iCs/>
              </w:rPr>
            </w:pPr>
            <w:r w:rsidRPr="00527547">
              <w:rPr>
                <w:b/>
              </w:rPr>
              <w:t xml:space="preserve">Тема 2.1. </w:t>
            </w:r>
            <w:r w:rsidRPr="00527547">
              <w:rPr>
                <w:b/>
                <w:bCs/>
              </w:rPr>
              <w:t>Технологии предпринимательства в работе НКО и коммерческих организаций</w:t>
            </w:r>
          </w:p>
        </w:tc>
        <w:tc>
          <w:tcPr>
            <w:tcW w:w="2868" w:type="pct"/>
            <w:tcBorders>
              <w:top w:val="single" w:sz="4" w:space="0" w:color="auto"/>
              <w:left w:val="single" w:sz="4" w:space="0" w:color="auto"/>
              <w:bottom w:val="single" w:sz="4" w:space="0" w:color="auto"/>
              <w:right w:val="single" w:sz="4" w:space="0" w:color="auto"/>
            </w:tcBorders>
          </w:tcPr>
          <w:p w14:paraId="668124C2" w14:textId="17FBABDA" w:rsidR="00A16D70" w:rsidRPr="00050EAF" w:rsidRDefault="00A16D70" w:rsidP="00050EAF">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36C1CA4"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65938436" w14:textId="77777777" w:rsidR="00A16D70" w:rsidRPr="00F43C76" w:rsidRDefault="00A16D70" w:rsidP="003B4457">
            <w:pPr>
              <w:jc w:val="center"/>
              <w:rPr>
                <w:b/>
                <w:bCs/>
                <w:i/>
                <w:iCs/>
              </w:rPr>
            </w:pPr>
          </w:p>
        </w:tc>
      </w:tr>
      <w:tr w:rsidR="00A16D70" w:rsidRPr="00F43C76" w14:paraId="2E69B296" w14:textId="77777777" w:rsidTr="00E46658">
        <w:trPr>
          <w:trHeight w:val="371"/>
        </w:trPr>
        <w:tc>
          <w:tcPr>
            <w:tcW w:w="894" w:type="pct"/>
            <w:vMerge/>
            <w:tcBorders>
              <w:left w:val="single" w:sz="4" w:space="0" w:color="auto"/>
              <w:bottom w:val="single" w:sz="4" w:space="0" w:color="auto"/>
              <w:right w:val="single" w:sz="4" w:space="0" w:color="auto"/>
            </w:tcBorders>
            <w:vAlign w:val="center"/>
          </w:tcPr>
          <w:p w14:paraId="7DFBB651"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C8E326B" w14:textId="5D783D63" w:rsidR="00A16D70" w:rsidRPr="00050EAF" w:rsidRDefault="00A16D70" w:rsidP="001A501C">
            <w:pPr>
              <w:jc w:val="both"/>
              <w:rPr>
                <w:bCs/>
              </w:rPr>
            </w:pPr>
            <w:r w:rsidRPr="00050EAF">
              <w:rPr>
                <w:bCs/>
              </w:rPr>
              <w:t>Понятие «технология предпринимательской работы». Виды технологий предпринимательства в СКС. Специфика предпринимательских технологий в социокультурной сфере. Предпринимательские технологии в работе НКО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3631096A" w14:textId="7FFDB62D"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242F97C" w14:textId="77777777" w:rsidR="00A16D70" w:rsidRPr="00F43C76" w:rsidRDefault="00A16D70" w:rsidP="003B4457">
            <w:pPr>
              <w:jc w:val="center"/>
              <w:rPr>
                <w:b/>
                <w:bCs/>
                <w:i/>
                <w:iCs/>
              </w:rPr>
            </w:pPr>
          </w:p>
        </w:tc>
      </w:tr>
      <w:tr w:rsidR="00A16D70" w:rsidRPr="00F43C76" w14:paraId="5764670B" w14:textId="77777777" w:rsidTr="00E46658">
        <w:trPr>
          <w:trHeight w:val="371"/>
        </w:trPr>
        <w:tc>
          <w:tcPr>
            <w:tcW w:w="894" w:type="pct"/>
            <w:vMerge w:val="restart"/>
            <w:tcBorders>
              <w:top w:val="single" w:sz="4" w:space="0" w:color="auto"/>
              <w:left w:val="single" w:sz="4" w:space="0" w:color="auto"/>
              <w:right w:val="single" w:sz="4" w:space="0" w:color="auto"/>
            </w:tcBorders>
            <w:vAlign w:val="center"/>
          </w:tcPr>
          <w:p w14:paraId="59D9E5F0" w14:textId="060BBCD1" w:rsidR="00A16D70" w:rsidRPr="00527547" w:rsidRDefault="00A16D70" w:rsidP="00527547">
            <w:pPr>
              <w:autoSpaceDE w:val="0"/>
              <w:autoSpaceDN w:val="0"/>
              <w:adjustRightInd w:val="0"/>
              <w:jc w:val="center"/>
              <w:rPr>
                <w:b/>
                <w:bCs/>
                <w:i/>
                <w:iCs/>
              </w:rPr>
            </w:pPr>
            <w:r w:rsidRPr="00527547">
              <w:rPr>
                <w:b/>
                <w:bCs/>
              </w:rPr>
              <w:t xml:space="preserve">Тема  2.2. Фандрайзинг и крауфандинг, как специфические технологии </w:t>
            </w:r>
            <w:r w:rsidRPr="00527547">
              <w:rPr>
                <w:b/>
                <w:bCs/>
              </w:rPr>
              <w:lastRenderedPageBreak/>
              <w:t>предпринимательской деятельности НКО</w:t>
            </w:r>
          </w:p>
        </w:tc>
        <w:tc>
          <w:tcPr>
            <w:tcW w:w="2868" w:type="pct"/>
            <w:tcBorders>
              <w:top w:val="single" w:sz="4" w:space="0" w:color="auto"/>
              <w:left w:val="single" w:sz="4" w:space="0" w:color="auto"/>
              <w:bottom w:val="single" w:sz="4" w:space="0" w:color="auto"/>
              <w:right w:val="single" w:sz="4" w:space="0" w:color="auto"/>
            </w:tcBorders>
          </w:tcPr>
          <w:p w14:paraId="1756FF8F" w14:textId="2CFC9281" w:rsidR="00A16D70" w:rsidRPr="00050EAF" w:rsidRDefault="00A16D70" w:rsidP="00050EAF">
            <w:pPr>
              <w:rPr>
                <w:b/>
              </w:rPr>
            </w:pPr>
            <w:r w:rsidRPr="00050EAF">
              <w:rPr>
                <w:b/>
                <w:bCs/>
              </w:rPr>
              <w:lastRenderedPageBreak/>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7F96BC7B"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54C9A8FA" w14:textId="77777777" w:rsidR="00A16D70" w:rsidRPr="00F43C76" w:rsidRDefault="00A16D70" w:rsidP="003B4457">
            <w:pPr>
              <w:jc w:val="center"/>
              <w:rPr>
                <w:b/>
                <w:bCs/>
                <w:i/>
                <w:iCs/>
              </w:rPr>
            </w:pPr>
          </w:p>
        </w:tc>
      </w:tr>
      <w:tr w:rsidR="00A16D70" w:rsidRPr="00F43C76" w14:paraId="639C2EE0" w14:textId="77777777" w:rsidTr="00E46658">
        <w:trPr>
          <w:trHeight w:val="371"/>
        </w:trPr>
        <w:tc>
          <w:tcPr>
            <w:tcW w:w="894" w:type="pct"/>
            <w:vMerge/>
            <w:tcBorders>
              <w:left w:val="single" w:sz="4" w:space="0" w:color="auto"/>
              <w:right w:val="single" w:sz="4" w:space="0" w:color="auto"/>
            </w:tcBorders>
            <w:vAlign w:val="center"/>
          </w:tcPr>
          <w:p w14:paraId="0936698A" w14:textId="77777777" w:rsidR="00A16D70" w:rsidRPr="00527547" w:rsidRDefault="00A16D70" w:rsidP="00527547">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077B8770" w14:textId="31D8B036" w:rsidR="00A16D70" w:rsidRPr="001A501C" w:rsidRDefault="00A16D70" w:rsidP="001A501C">
            <w:pPr>
              <w:jc w:val="both"/>
              <w:rPr>
                <w:bCs/>
              </w:rPr>
            </w:pPr>
            <w:r w:rsidRPr="001A501C">
              <w:rPr>
                <w:bCs/>
              </w:rPr>
              <w:t>Фандрайзинг: понятие и особенности. Специфика  фандрайзинговой деятельности для бизнеса. Способы привлечения финансов.</w:t>
            </w:r>
            <w:r w:rsidRPr="001A501C">
              <w:t xml:space="preserve"> </w:t>
            </w:r>
            <w:r w:rsidRPr="001A501C">
              <w:rPr>
                <w:bCs/>
              </w:rPr>
              <w:t>Технологии фандрайзинга в НКО.</w:t>
            </w:r>
          </w:p>
        </w:tc>
        <w:tc>
          <w:tcPr>
            <w:tcW w:w="477" w:type="pct"/>
            <w:tcBorders>
              <w:top w:val="single" w:sz="4" w:space="0" w:color="auto"/>
              <w:left w:val="single" w:sz="4" w:space="0" w:color="auto"/>
              <w:bottom w:val="single" w:sz="4" w:space="0" w:color="auto"/>
              <w:right w:val="single" w:sz="4" w:space="0" w:color="auto"/>
            </w:tcBorders>
            <w:vAlign w:val="center"/>
          </w:tcPr>
          <w:p w14:paraId="29077EEC" w14:textId="4342E3BE"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F9CF628" w14:textId="77777777" w:rsidR="00A16D70" w:rsidRPr="00F43C76" w:rsidRDefault="00A16D70" w:rsidP="003B4457">
            <w:pPr>
              <w:jc w:val="center"/>
              <w:rPr>
                <w:b/>
                <w:bCs/>
                <w:i/>
                <w:iCs/>
              </w:rPr>
            </w:pPr>
          </w:p>
        </w:tc>
      </w:tr>
      <w:tr w:rsidR="00A16D70" w:rsidRPr="00F43C76" w14:paraId="49C71492" w14:textId="77777777" w:rsidTr="00E46658">
        <w:trPr>
          <w:trHeight w:val="371"/>
        </w:trPr>
        <w:tc>
          <w:tcPr>
            <w:tcW w:w="894" w:type="pct"/>
            <w:vMerge/>
            <w:tcBorders>
              <w:left w:val="single" w:sz="4" w:space="0" w:color="auto"/>
              <w:bottom w:val="single" w:sz="4" w:space="0" w:color="auto"/>
              <w:right w:val="single" w:sz="4" w:space="0" w:color="auto"/>
            </w:tcBorders>
            <w:vAlign w:val="center"/>
          </w:tcPr>
          <w:p w14:paraId="4B1D76E5" w14:textId="77777777" w:rsidR="00A16D70" w:rsidRPr="00527547" w:rsidRDefault="00A16D70" w:rsidP="00527547">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44671F22" w14:textId="577BD8B1" w:rsidR="00A16D70" w:rsidRPr="001A501C" w:rsidRDefault="00A16D70" w:rsidP="001A501C">
            <w:pPr>
              <w:jc w:val="both"/>
              <w:rPr>
                <w:bCs/>
              </w:rPr>
            </w:pPr>
            <w:r w:rsidRPr="001A501C">
              <w:rPr>
                <w:bCs/>
              </w:rPr>
              <w:t>Краудфандинг как новый механизм привлечения денежных средств субъектами малого бизнеса. Краудфандинг как инструмент финансирования социально-</w:t>
            </w:r>
            <w:r w:rsidRPr="001A501C">
              <w:rPr>
                <w:bCs/>
              </w:rPr>
              <w:lastRenderedPageBreak/>
              <w:t xml:space="preserve">ориентированных проектов. Развитие краудфандинга в современных социально-экономических условиях. </w:t>
            </w:r>
          </w:p>
        </w:tc>
        <w:tc>
          <w:tcPr>
            <w:tcW w:w="477" w:type="pct"/>
            <w:tcBorders>
              <w:top w:val="single" w:sz="4" w:space="0" w:color="auto"/>
              <w:left w:val="single" w:sz="4" w:space="0" w:color="auto"/>
              <w:bottom w:val="single" w:sz="4" w:space="0" w:color="auto"/>
              <w:right w:val="single" w:sz="4" w:space="0" w:color="auto"/>
            </w:tcBorders>
            <w:vAlign w:val="center"/>
          </w:tcPr>
          <w:p w14:paraId="4322436D" w14:textId="7827D28D" w:rsidR="00A16D70" w:rsidRPr="00F36B37" w:rsidRDefault="00A16D70" w:rsidP="003B4457">
            <w:pPr>
              <w:jc w:val="center"/>
              <w:rPr>
                <w:bCs/>
                <w:iCs/>
              </w:rPr>
            </w:pPr>
            <w:r w:rsidRPr="00F36B37">
              <w:rPr>
                <w:bCs/>
                <w:iCs/>
              </w:rPr>
              <w:lastRenderedPageBreak/>
              <w:t>2</w:t>
            </w:r>
          </w:p>
        </w:tc>
        <w:tc>
          <w:tcPr>
            <w:tcW w:w="761" w:type="pct"/>
            <w:vMerge/>
            <w:tcBorders>
              <w:left w:val="single" w:sz="4" w:space="0" w:color="auto"/>
              <w:right w:val="single" w:sz="4" w:space="0" w:color="auto"/>
            </w:tcBorders>
            <w:vAlign w:val="center"/>
          </w:tcPr>
          <w:p w14:paraId="148191E7" w14:textId="77777777" w:rsidR="00A16D70" w:rsidRPr="00F43C76" w:rsidRDefault="00A16D70" w:rsidP="003B4457">
            <w:pPr>
              <w:jc w:val="center"/>
              <w:rPr>
                <w:b/>
                <w:bCs/>
                <w:i/>
                <w:iCs/>
              </w:rPr>
            </w:pPr>
          </w:p>
        </w:tc>
      </w:tr>
      <w:tr w:rsidR="00A16D70" w:rsidRPr="00F43C76" w14:paraId="17919303" w14:textId="77777777" w:rsidTr="00E46658">
        <w:trPr>
          <w:trHeight w:val="371"/>
        </w:trPr>
        <w:tc>
          <w:tcPr>
            <w:tcW w:w="894" w:type="pct"/>
            <w:vMerge w:val="restart"/>
            <w:tcBorders>
              <w:top w:val="single" w:sz="4" w:space="0" w:color="auto"/>
              <w:left w:val="single" w:sz="4" w:space="0" w:color="auto"/>
              <w:right w:val="single" w:sz="4" w:space="0" w:color="auto"/>
            </w:tcBorders>
            <w:vAlign w:val="center"/>
          </w:tcPr>
          <w:p w14:paraId="7CCC0013" w14:textId="48195FD6" w:rsidR="00A16D70" w:rsidRPr="00527547" w:rsidRDefault="00A16D70" w:rsidP="00527547">
            <w:pPr>
              <w:autoSpaceDE w:val="0"/>
              <w:autoSpaceDN w:val="0"/>
              <w:adjustRightInd w:val="0"/>
              <w:jc w:val="center"/>
              <w:rPr>
                <w:b/>
                <w:bCs/>
                <w:i/>
                <w:iCs/>
              </w:rPr>
            </w:pPr>
            <w:r w:rsidRPr="00527547">
              <w:rPr>
                <w:b/>
                <w:bCs/>
              </w:rPr>
              <w:lastRenderedPageBreak/>
              <w:t>Тема 2.3. Технологии планирования предпринимательской деятельности</w:t>
            </w:r>
          </w:p>
        </w:tc>
        <w:tc>
          <w:tcPr>
            <w:tcW w:w="2868" w:type="pct"/>
            <w:tcBorders>
              <w:top w:val="single" w:sz="4" w:space="0" w:color="auto"/>
              <w:left w:val="single" w:sz="4" w:space="0" w:color="auto"/>
              <w:bottom w:val="single" w:sz="4" w:space="0" w:color="auto"/>
              <w:right w:val="single" w:sz="4" w:space="0" w:color="auto"/>
            </w:tcBorders>
          </w:tcPr>
          <w:p w14:paraId="392BC0C1" w14:textId="708D1D33"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E8E7CA9"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1B51435A" w14:textId="77777777" w:rsidR="00A16D70" w:rsidRPr="00F43C76" w:rsidRDefault="00A16D70" w:rsidP="003B4457">
            <w:pPr>
              <w:jc w:val="center"/>
              <w:rPr>
                <w:b/>
                <w:bCs/>
                <w:i/>
                <w:iCs/>
              </w:rPr>
            </w:pPr>
          </w:p>
        </w:tc>
      </w:tr>
      <w:tr w:rsidR="00A16D70" w:rsidRPr="00F43C76" w14:paraId="4F3B29AD" w14:textId="77777777" w:rsidTr="00E46658">
        <w:trPr>
          <w:trHeight w:val="371"/>
        </w:trPr>
        <w:tc>
          <w:tcPr>
            <w:tcW w:w="894" w:type="pct"/>
            <w:vMerge/>
            <w:tcBorders>
              <w:left w:val="single" w:sz="4" w:space="0" w:color="auto"/>
              <w:bottom w:val="single" w:sz="4" w:space="0" w:color="auto"/>
              <w:right w:val="single" w:sz="4" w:space="0" w:color="auto"/>
            </w:tcBorders>
            <w:vAlign w:val="center"/>
          </w:tcPr>
          <w:p w14:paraId="06CE5634" w14:textId="77777777" w:rsidR="00A16D70" w:rsidRPr="00527547" w:rsidRDefault="00A16D70" w:rsidP="00527547">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34CDC848" w14:textId="6E47D0FA" w:rsidR="00A16D70" w:rsidRPr="00050EAF" w:rsidRDefault="00A16D70" w:rsidP="001A501C">
            <w:pPr>
              <w:jc w:val="both"/>
              <w:rPr>
                <w:b/>
                <w:bCs/>
              </w:rPr>
            </w:pPr>
            <w:r w:rsidRPr="001A501C">
              <w:rPr>
                <w:bCs/>
              </w:rPr>
              <w:t>Технологии планирования предпринимательской деятельности в социокультурной сфере. Специфика планирования предпринимательства в работе НКО социокультурной сфере. Правила и методы планирования</w:t>
            </w:r>
            <w:r>
              <w:rPr>
                <w:bCs/>
              </w:rPr>
              <w:t xml:space="preserve"> </w:t>
            </w:r>
            <w:r w:rsidRPr="001A501C">
              <w:rPr>
                <w:bCs/>
              </w:rPr>
              <w:t>предпринимательской работы в коммерческом секторе социокультурной сферы</w:t>
            </w:r>
          </w:p>
        </w:tc>
        <w:tc>
          <w:tcPr>
            <w:tcW w:w="477" w:type="pct"/>
            <w:tcBorders>
              <w:top w:val="single" w:sz="4" w:space="0" w:color="auto"/>
              <w:left w:val="single" w:sz="4" w:space="0" w:color="auto"/>
              <w:bottom w:val="single" w:sz="4" w:space="0" w:color="auto"/>
              <w:right w:val="single" w:sz="4" w:space="0" w:color="auto"/>
            </w:tcBorders>
            <w:vAlign w:val="center"/>
          </w:tcPr>
          <w:p w14:paraId="55893F42" w14:textId="2AC565F5"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D4C9D4C" w14:textId="77777777" w:rsidR="00A16D70" w:rsidRPr="00F43C76" w:rsidRDefault="00A16D70" w:rsidP="003B4457">
            <w:pPr>
              <w:jc w:val="center"/>
              <w:rPr>
                <w:b/>
                <w:bCs/>
                <w:i/>
                <w:iCs/>
              </w:rPr>
            </w:pPr>
          </w:p>
        </w:tc>
      </w:tr>
      <w:tr w:rsidR="00A16D70" w:rsidRPr="00F43C76" w14:paraId="209C4249" w14:textId="77777777" w:rsidTr="00E46658">
        <w:trPr>
          <w:trHeight w:val="371"/>
        </w:trPr>
        <w:tc>
          <w:tcPr>
            <w:tcW w:w="894" w:type="pct"/>
            <w:vMerge w:val="restart"/>
            <w:tcBorders>
              <w:top w:val="single" w:sz="4" w:space="0" w:color="auto"/>
              <w:left w:val="single" w:sz="4" w:space="0" w:color="auto"/>
              <w:right w:val="single" w:sz="4" w:space="0" w:color="auto"/>
            </w:tcBorders>
            <w:vAlign w:val="center"/>
          </w:tcPr>
          <w:p w14:paraId="49201BA7" w14:textId="10B6905D" w:rsidR="00A16D70" w:rsidRPr="00527547" w:rsidRDefault="00A16D70" w:rsidP="00527547">
            <w:pPr>
              <w:jc w:val="center"/>
              <w:rPr>
                <w:b/>
                <w:bCs/>
                <w:i/>
                <w:iCs/>
              </w:rPr>
            </w:pPr>
            <w:r w:rsidRPr="00527547">
              <w:rPr>
                <w:b/>
                <w:bCs/>
              </w:rPr>
              <w:t>Тема 2.4. Организация финансовой деятельности предприятия в сфере культуры</w:t>
            </w:r>
          </w:p>
        </w:tc>
        <w:tc>
          <w:tcPr>
            <w:tcW w:w="2868" w:type="pct"/>
            <w:tcBorders>
              <w:top w:val="single" w:sz="4" w:space="0" w:color="auto"/>
              <w:left w:val="single" w:sz="4" w:space="0" w:color="auto"/>
              <w:bottom w:val="single" w:sz="4" w:space="0" w:color="auto"/>
              <w:right w:val="single" w:sz="4" w:space="0" w:color="auto"/>
            </w:tcBorders>
          </w:tcPr>
          <w:p w14:paraId="6FD1A131" w14:textId="70A63286"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821D899"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257F52E8" w14:textId="77777777" w:rsidR="00A16D70" w:rsidRPr="00F43C76" w:rsidRDefault="00A16D70" w:rsidP="003B4457">
            <w:pPr>
              <w:jc w:val="center"/>
              <w:rPr>
                <w:b/>
                <w:bCs/>
                <w:i/>
                <w:iCs/>
              </w:rPr>
            </w:pPr>
          </w:p>
        </w:tc>
      </w:tr>
      <w:tr w:rsidR="00A16D70" w:rsidRPr="00F43C76" w14:paraId="3E624C45" w14:textId="77777777" w:rsidTr="00E46658">
        <w:trPr>
          <w:trHeight w:val="371"/>
        </w:trPr>
        <w:tc>
          <w:tcPr>
            <w:tcW w:w="894" w:type="pct"/>
            <w:vMerge/>
            <w:tcBorders>
              <w:left w:val="single" w:sz="4" w:space="0" w:color="auto"/>
              <w:bottom w:val="single" w:sz="4" w:space="0" w:color="auto"/>
              <w:right w:val="single" w:sz="4" w:space="0" w:color="auto"/>
            </w:tcBorders>
            <w:vAlign w:val="center"/>
          </w:tcPr>
          <w:p w14:paraId="3ABE4566" w14:textId="77777777" w:rsidR="00A16D70" w:rsidRPr="00527547" w:rsidRDefault="00A16D70" w:rsidP="00527547">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30791E2A" w14:textId="2F554233" w:rsidR="00A16D70" w:rsidRPr="001A501C" w:rsidRDefault="00A16D70" w:rsidP="001A501C">
            <w:pPr>
              <w:jc w:val="both"/>
              <w:rPr>
                <w:bCs/>
              </w:rPr>
            </w:pPr>
            <w:r w:rsidRPr="001A501C">
              <w:rPr>
                <w:bCs/>
              </w:rPr>
              <w:t>Понятие финансовой работы. Взаимосвязь предпринимательства и финансовой работы в социокультурной сфере. Специфические особенности структуры доходообразующей базы организаций социокультурной сферы</w:t>
            </w:r>
          </w:p>
        </w:tc>
        <w:tc>
          <w:tcPr>
            <w:tcW w:w="477" w:type="pct"/>
            <w:tcBorders>
              <w:top w:val="single" w:sz="4" w:space="0" w:color="auto"/>
              <w:left w:val="single" w:sz="4" w:space="0" w:color="auto"/>
              <w:bottom w:val="single" w:sz="4" w:space="0" w:color="auto"/>
              <w:right w:val="single" w:sz="4" w:space="0" w:color="auto"/>
            </w:tcBorders>
            <w:vAlign w:val="center"/>
          </w:tcPr>
          <w:p w14:paraId="31870F5E" w14:textId="71E52FDB"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5656862" w14:textId="77777777" w:rsidR="00A16D70" w:rsidRPr="00F43C76" w:rsidRDefault="00A16D70" w:rsidP="003B4457">
            <w:pPr>
              <w:jc w:val="center"/>
              <w:rPr>
                <w:b/>
                <w:bCs/>
                <w:i/>
                <w:iCs/>
              </w:rPr>
            </w:pPr>
          </w:p>
        </w:tc>
      </w:tr>
      <w:tr w:rsidR="00A16D70" w:rsidRPr="00F43C76" w14:paraId="5C842B25" w14:textId="77777777" w:rsidTr="00E46658">
        <w:trPr>
          <w:trHeight w:val="371"/>
        </w:trPr>
        <w:tc>
          <w:tcPr>
            <w:tcW w:w="894" w:type="pct"/>
            <w:vMerge w:val="restart"/>
            <w:tcBorders>
              <w:top w:val="single" w:sz="4" w:space="0" w:color="auto"/>
              <w:left w:val="single" w:sz="4" w:space="0" w:color="auto"/>
              <w:right w:val="single" w:sz="4" w:space="0" w:color="auto"/>
            </w:tcBorders>
            <w:vAlign w:val="center"/>
          </w:tcPr>
          <w:p w14:paraId="133E6420" w14:textId="1D4DD3AE" w:rsidR="00A16D70" w:rsidRPr="00527547" w:rsidRDefault="00A16D70" w:rsidP="00527547">
            <w:pPr>
              <w:jc w:val="center"/>
              <w:rPr>
                <w:b/>
                <w:bCs/>
                <w:i/>
                <w:iCs/>
              </w:rPr>
            </w:pPr>
            <w:r w:rsidRPr="00527547">
              <w:rPr>
                <w:b/>
                <w:bCs/>
              </w:rPr>
              <w:t>Тема 2.5 Оценка эффективности предпринимательской деятельности предприятия</w:t>
            </w:r>
          </w:p>
        </w:tc>
        <w:tc>
          <w:tcPr>
            <w:tcW w:w="2868" w:type="pct"/>
            <w:tcBorders>
              <w:top w:val="single" w:sz="4" w:space="0" w:color="auto"/>
              <w:left w:val="single" w:sz="4" w:space="0" w:color="auto"/>
              <w:bottom w:val="single" w:sz="4" w:space="0" w:color="auto"/>
              <w:right w:val="single" w:sz="4" w:space="0" w:color="auto"/>
            </w:tcBorders>
          </w:tcPr>
          <w:p w14:paraId="5B93DEF0" w14:textId="32ED2868"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2DC89AF"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719AD903" w14:textId="77777777" w:rsidR="00A16D70" w:rsidRPr="00F43C76" w:rsidRDefault="00A16D70" w:rsidP="003B4457">
            <w:pPr>
              <w:jc w:val="center"/>
              <w:rPr>
                <w:b/>
                <w:bCs/>
                <w:i/>
                <w:iCs/>
              </w:rPr>
            </w:pPr>
          </w:p>
        </w:tc>
      </w:tr>
      <w:tr w:rsidR="00A16D70" w:rsidRPr="00F43C76" w14:paraId="17D8140D" w14:textId="77777777" w:rsidTr="00E46658">
        <w:trPr>
          <w:trHeight w:val="371"/>
        </w:trPr>
        <w:tc>
          <w:tcPr>
            <w:tcW w:w="894" w:type="pct"/>
            <w:vMerge/>
            <w:tcBorders>
              <w:left w:val="single" w:sz="4" w:space="0" w:color="auto"/>
              <w:right w:val="single" w:sz="4" w:space="0" w:color="auto"/>
            </w:tcBorders>
            <w:vAlign w:val="center"/>
          </w:tcPr>
          <w:p w14:paraId="5A6E4E12" w14:textId="77777777" w:rsidR="00A16D70" w:rsidRPr="00527547" w:rsidRDefault="00A16D70" w:rsidP="00527547">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54B6019F" w14:textId="5EAA9EB3" w:rsidR="00A16D70" w:rsidRPr="00050EAF" w:rsidRDefault="00A16D70" w:rsidP="00A16D70">
            <w:pPr>
              <w:jc w:val="both"/>
              <w:rPr>
                <w:b/>
                <w:bCs/>
              </w:rPr>
            </w:pPr>
            <w:r w:rsidRPr="00A16D70">
              <w:rPr>
                <w:bCs/>
              </w:rPr>
              <w:t>Показатели эффективности деятельности предприятий: экономическая, социальная, психологическая, экологическая. Показатели рентабельности</w:t>
            </w:r>
            <w:r w:rsidRPr="00F36B37">
              <w:rPr>
                <w:b/>
                <w:bCs/>
              </w:rPr>
              <w:t>.</w:t>
            </w:r>
          </w:p>
        </w:tc>
        <w:tc>
          <w:tcPr>
            <w:tcW w:w="477" w:type="pct"/>
            <w:tcBorders>
              <w:top w:val="single" w:sz="4" w:space="0" w:color="auto"/>
              <w:left w:val="single" w:sz="4" w:space="0" w:color="auto"/>
              <w:bottom w:val="single" w:sz="4" w:space="0" w:color="auto"/>
              <w:right w:val="single" w:sz="4" w:space="0" w:color="auto"/>
            </w:tcBorders>
            <w:vAlign w:val="center"/>
          </w:tcPr>
          <w:p w14:paraId="65691EFB" w14:textId="7B53AEF2" w:rsidR="00A16D70" w:rsidRPr="00F36B37" w:rsidRDefault="00A16D70" w:rsidP="003B4457">
            <w:pPr>
              <w:jc w:val="center"/>
              <w:rPr>
                <w:bCs/>
                <w:iCs/>
              </w:rPr>
            </w:pPr>
            <w:r>
              <w:rPr>
                <w:bCs/>
                <w:iCs/>
              </w:rPr>
              <w:t>2</w:t>
            </w:r>
          </w:p>
        </w:tc>
        <w:tc>
          <w:tcPr>
            <w:tcW w:w="761" w:type="pct"/>
            <w:vMerge/>
            <w:tcBorders>
              <w:left w:val="single" w:sz="4" w:space="0" w:color="auto"/>
              <w:right w:val="single" w:sz="4" w:space="0" w:color="auto"/>
            </w:tcBorders>
            <w:vAlign w:val="center"/>
          </w:tcPr>
          <w:p w14:paraId="0CD66472" w14:textId="77777777" w:rsidR="00A16D70" w:rsidRPr="00F43C76" w:rsidRDefault="00A16D70" w:rsidP="003B4457">
            <w:pPr>
              <w:jc w:val="center"/>
              <w:rPr>
                <w:b/>
                <w:bCs/>
                <w:i/>
                <w:iCs/>
              </w:rPr>
            </w:pPr>
          </w:p>
        </w:tc>
      </w:tr>
      <w:tr w:rsidR="00A16D70" w:rsidRPr="00F43C76" w14:paraId="3313536E" w14:textId="77777777" w:rsidTr="00E46658">
        <w:trPr>
          <w:trHeight w:val="371"/>
        </w:trPr>
        <w:tc>
          <w:tcPr>
            <w:tcW w:w="894" w:type="pct"/>
            <w:vMerge/>
            <w:tcBorders>
              <w:left w:val="single" w:sz="4" w:space="0" w:color="auto"/>
              <w:right w:val="single" w:sz="4" w:space="0" w:color="auto"/>
            </w:tcBorders>
            <w:vAlign w:val="center"/>
          </w:tcPr>
          <w:p w14:paraId="453D08D7" w14:textId="77777777" w:rsidR="00A16D70" w:rsidRPr="00527547" w:rsidRDefault="00A16D70" w:rsidP="00527547">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5189021C" w14:textId="6349A9D2" w:rsidR="00A16D70" w:rsidRPr="00A16D70" w:rsidRDefault="00A16D70" w:rsidP="00A16D70">
            <w:pPr>
              <w:jc w:val="both"/>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1022DC7E"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24718BF7" w14:textId="77777777" w:rsidR="00A16D70" w:rsidRPr="00F43C76" w:rsidRDefault="00A16D70" w:rsidP="003B4457">
            <w:pPr>
              <w:jc w:val="center"/>
              <w:rPr>
                <w:b/>
                <w:bCs/>
                <w:i/>
                <w:iCs/>
              </w:rPr>
            </w:pPr>
          </w:p>
        </w:tc>
      </w:tr>
      <w:tr w:rsidR="00A16D70" w:rsidRPr="00F43C76" w14:paraId="2A7D3BF5" w14:textId="77777777" w:rsidTr="00E46658">
        <w:trPr>
          <w:trHeight w:val="371"/>
        </w:trPr>
        <w:tc>
          <w:tcPr>
            <w:tcW w:w="894" w:type="pct"/>
            <w:vMerge/>
            <w:tcBorders>
              <w:left w:val="single" w:sz="4" w:space="0" w:color="auto"/>
              <w:bottom w:val="single" w:sz="4" w:space="0" w:color="auto"/>
              <w:right w:val="single" w:sz="4" w:space="0" w:color="auto"/>
            </w:tcBorders>
            <w:vAlign w:val="center"/>
          </w:tcPr>
          <w:p w14:paraId="65A4C518" w14:textId="77777777" w:rsidR="00A16D70" w:rsidRPr="00527547" w:rsidRDefault="00A16D70" w:rsidP="00527547">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7D2A0607" w14:textId="7D6648E8" w:rsidR="00A16D70" w:rsidRPr="00A16D70" w:rsidRDefault="00A16D70" w:rsidP="00A16D70">
            <w:pPr>
              <w:jc w:val="both"/>
              <w:rPr>
                <w:bCs/>
              </w:rPr>
            </w:pPr>
            <w:r w:rsidRPr="00386FD1">
              <w:rPr>
                <w:b/>
                <w:bCs/>
              </w:rPr>
              <w:t>Практическая работа №</w:t>
            </w:r>
            <w:r>
              <w:rPr>
                <w:b/>
                <w:bCs/>
              </w:rPr>
              <w:t>5</w:t>
            </w:r>
            <w:r w:rsidRPr="00386FD1">
              <w:rPr>
                <w:b/>
                <w:bCs/>
              </w:rPr>
              <w:t>.</w:t>
            </w:r>
            <w:r w:rsidRPr="00386FD1">
              <w:rPr>
                <w:bCs/>
              </w:rPr>
              <w:t xml:space="preserve"> </w:t>
            </w:r>
            <w:r w:rsidRPr="00A16D70">
              <w:rPr>
                <w:bCs/>
              </w:rPr>
              <w:t>Оценка эффективности предпринимательской деятельности предприятия</w:t>
            </w:r>
          </w:p>
        </w:tc>
        <w:tc>
          <w:tcPr>
            <w:tcW w:w="477" w:type="pct"/>
            <w:tcBorders>
              <w:top w:val="single" w:sz="4" w:space="0" w:color="auto"/>
              <w:left w:val="single" w:sz="4" w:space="0" w:color="auto"/>
              <w:bottom w:val="single" w:sz="4" w:space="0" w:color="auto"/>
              <w:right w:val="single" w:sz="4" w:space="0" w:color="auto"/>
            </w:tcBorders>
            <w:vAlign w:val="center"/>
          </w:tcPr>
          <w:p w14:paraId="5036325A" w14:textId="546B685C" w:rsidR="00A16D70" w:rsidRPr="00F36B37" w:rsidRDefault="00A16D70" w:rsidP="003B4457">
            <w:pPr>
              <w:jc w:val="center"/>
              <w:rPr>
                <w:bCs/>
                <w:iCs/>
              </w:rPr>
            </w:pPr>
            <w:r>
              <w:rPr>
                <w:bCs/>
                <w:iCs/>
              </w:rPr>
              <w:t>2</w:t>
            </w:r>
          </w:p>
        </w:tc>
        <w:tc>
          <w:tcPr>
            <w:tcW w:w="761" w:type="pct"/>
            <w:vMerge/>
            <w:tcBorders>
              <w:left w:val="single" w:sz="4" w:space="0" w:color="auto"/>
              <w:right w:val="single" w:sz="4" w:space="0" w:color="auto"/>
            </w:tcBorders>
            <w:vAlign w:val="center"/>
          </w:tcPr>
          <w:p w14:paraId="4A36919E" w14:textId="77777777" w:rsidR="00A16D70" w:rsidRPr="00F43C76" w:rsidRDefault="00A16D70" w:rsidP="003B4457">
            <w:pPr>
              <w:jc w:val="center"/>
              <w:rPr>
                <w:b/>
                <w:bCs/>
                <w:i/>
                <w:iCs/>
              </w:rPr>
            </w:pPr>
          </w:p>
        </w:tc>
      </w:tr>
      <w:tr w:rsidR="00A16D70" w:rsidRPr="00F43C76" w14:paraId="13C961D8" w14:textId="77777777" w:rsidTr="00E46658">
        <w:trPr>
          <w:trHeight w:val="371"/>
        </w:trPr>
        <w:tc>
          <w:tcPr>
            <w:tcW w:w="894" w:type="pct"/>
            <w:vMerge w:val="restart"/>
            <w:tcBorders>
              <w:top w:val="single" w:sz="4" w:space="0" w:color="auto"/>
              <w:left w:val="single" w:sz="4" w:space="0" w:color="auto"/>
              <w:right w:val="single" w:sz="4" w:space="0" w:color="auto"/>
            </w:tcBorders>
            <w:vAlign w:val="center"/>
          </w:tcPr>
          <w:p w14:paraId="517EE91C" w14:textId="2B68A022" w:rsidR="00A16D70" w:rsidRPr="00527547" w:rsidRDefault="00A16D70" w:rsidP="00527547">
            <w:pPr>
              <w:jc w:val="center"/>
              <w:rPr>
                <w:b/>
                <w:bCs/>
                <w:i/>
                <w:iCs/>
              </w:rPr>
            </w:pPr>
            <w:r w:rsidRPr="00527547">
              <w:rPr>
                <w:b/>
              </w:rPr>
              <w:t>Тема 2.6. Предпринимательские идеи</w:t>
            </w:r>
          </w:p>
        </w:tc>
        <w:tc>
          <w:tcPr>
            <w:tcW w:w="2868" w:type="pct"/>
            <w:tcBorders>
              <w:top w:val="single" w:sz="4" w:space="0" w:color="auto"/>
              <w:left w:val="single" w:sz="4" w:space="0" w:color="auto"/>
              <w:bottom w:val="single" w:sz="4" w:space="0" w:color="auto"/>
              <w:right w:val="single" w:sz="4" w:space="0" w:color="auto"/>
            </w:tcBorders>
          </w:tcPr>
          <w:p w14:paraId="0CC1C625" w14:textId="4F33DCA5"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0DB2D4C"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73656465" w14:textId="77777777" w:rsidR="00A16D70" w:rsidRPr="00F43C76" w:rsidRDefault="00A16D70" w:rsidP="003B4457">
            <w:pPr>
              <w:jc w:val="center"/>
              <w:rPr>
                <w:b/>
                <w:bCs/>
                <w:i/>
                <w:iCs/>
              </w:rPr>
            </w:pPr>
          </w:p>
        </w:tc>
      </w:tr>
      <w:tr w:rsidR="00A16D70" w:rsidRPr="00F43C76" w14:paraId="0FB41AC1" w14:textId="77777777" w:rsidTr="00E46658">
        <w:trPr>
          <w:trHeight w:val="371"/>
        </w:trPr>
        <w:tc>
          <w:tcPr>
            <w:tcW w:w="894" w:type="pct"/>
            <w:vMerge/>
            <w:tcBorders>
              <w:left w:val="single" w:sz="4" w:space="0" w:color="auto"/>
              <w:right w:val="single" w:sz="4" w:space="0" w:color="auto"/>
            </w:tcBorders>
            <w:vAlign w:val="center"/>
          </w:tcPr>
          <w:p w14:paraId="66417B62"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436FDE0" w14:textId="77777777" w:rsidR="00A16D70" w:rsidRPr="00386FD1" w:rsidRDefault="00A16D70" w:rsidP="003B4457">
            <w:pPr>
              <w:jc w:val="both"/>
            </w:pPr>
            <w:r w:rsidRPr="00386FD1">
              <w:t>Предпринимательская</w:t>
            </w:r>
            <w:r w:rsidRPr="00386FD1">
              <w:tab/>
              <w:t>идея и её выбор. Источники формирования предпринимательских идей. Методы выработки предпринимательских идей.</w:t>
            </w:r>
          </w:p>
          <w:p w14:paraId="79275AC1" w14:textId="2CB66D9E" w:rsidR="00A16D70" w:rsidRPr="00F36B37" w:rsidRDefault="00A16D70" w:rsidP="00F36B37">
            <w:pPr>
              <w:jc w:val="both"/>
              <w:rPr>
                <w:bCs/>
              </w:rPr>
            </w:pPr>
            <w:r w:rsidRPr="00386FD1">
              <w:t>Процесс генерации предпринимательской идеи. Общая схема предпринимательских действий. Основные типы ключевых факторов успеха. 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разработка товарной модификации, ввод товара.</w:t>
            </w:r>
          </w:p>
        </w:tc>
        <w:tc>
          <w:tcPr>
            <w:tcW w:w="477" w:type="pct"/>
            <w:tcBorders>
              <w:top w:val="single" w:sz="4" w:space="0" w:color="auto"/>
              <w:left w:val="single" w:sz="4" w:space="0" w:color="auto"/>
              <w:bottom w:val="single" w:sz="4" w:space="0" w:color="auto"/>
              <w:right w:val="single" w:sz="4" w:space="0" w:color="auto"/>
            </w:tcBorders>
            <w:vAlign w:val="center"/>
          </w:tcPr>
          <w:p w14:paraId="75D19D7D" w14:textId="1D1011FF"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593BC86" w14:textId="77777777" w:rsidR="00A16D70" w:rsidRPr="00F43C76" w:rsidRDefault="00A16D70" w:rsidP="003B4457">
            <w:pPr>
              <w:jc w:val="center"/>
              <w:rPr>
                <w:b/>
                <w:bCs/>
                <w:i/>
                <w:iCs/>
              </w:rPr>
            </w:pPr>
          </w:p>
        </w:tc>
      </w:tr>
      <w:tr w:rsidR="00A16D70" w:rsidRPr="00F43C76" w14:paraId="0BFAA368" w14:textId="77777777" w:rsidTr="00E46658">
        <w:trPr>
          <w:trHeight w:val="371"/>
        </w:trPr>
        <w:tc>
          <w:tcPr>
            <w:tcW w:w="894" w:type="pct"/>
            <w:vMerge/>
            <w:tcBorders>
              <w:left w:val="single" w:sz="4" w:space="0" w:color="auto"/>
              <w:right w:val="single" w:sz="4" w:space="0" w:color="auto"/>
            </w:tcBorders>
            <w:vAlign w:val="center"/>
          </w:tcPr>
          <w:p w14:paraId="42B653D7"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7BB2563" w14:textId="6D9807CF" w:rsidR="00A16D70" w:rsidRPr="00F36B37" w:rsidRDefault="00A16D70" w:rsidP="00F36B37">
            <w:pPr>
              <w:jc w:val="both"/>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11962F58"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49A2F76B" w14:textId="77777777" w:rsidR="00A16D70" w:rsidRPr="00F43C76" w:rsidRDefault="00A16D70" w:rsidP="003B4457">
            <w:pPr>
              <w:jc w:val="center"/>
              <w:rPr>
                <w:b/>
                <w:bCs/>
                <w:i/>
                <w:iCs/>
              </w:rPr>
            </w:pPr>
          </w:p>
        </w:tc>
      </w:tr>
      <w:tr w:rsidR="00A16D70" w:rsidRPr="00F43C76" w14:paraId="3EE857D9" w14:textId="77777777" w:rsidTr="00E46658">
        <w:trPr>
          <w:trHeight w:val="371"/>
        </w:trPr>
        <w:tc>
          <w:tcPr>
            <w:tcW w:w="894" w:type="pct"/>
            <w:vMerge/>
            <w:tcBorders>
              <w:left w:val="single" w:sz="4" w:space="0" w:color="auto"/>
              <w:bottom w:val="single" w:sz="4" w:space="0" w:color="auto"/>
              <w:right w:val="single" w:sz="4" w:space="0" w:color="auto"/>
            </w:tcBorders>
            <w:vAlign w:val="center"/>
          </w:tcPr>
          <w:p w14:paraId="44CF370E"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C7FF93D" w14:textId="1DD64FF4" w:rsidR="00A16D70" w:rsidRPr="00F36B37" w:rsidRDefault="00A16D70" w:rsidP="00A16D70">
            <w:pPr>
              <w:jc w:val="both"/>
              <w:rPr>
                <w:bCs/>
              </w:rPr>
            </w:pPr>
            <w:r w:rsidRPr="00386FD1">
              <w:rPr>
                <w:b/>
                <w:bCs/>
              </w:rPr>
              <w:t>Практическая работа №</w:t>
            </w:r>
            <w:r>
              <w:rPr>
                <w:b/>
                <w:bCs/>
              </w:rPr>
              <w:t>6</w:t>
            </w:r>
            <w:r w:rsidRPr="00386FD1">
              <w:rPr>
                <w:b/>
                <w:bCs/>
              </w:rPr>
              <w:t>.</w:t>
            </w:r>
            <w:r w:rsidRPr="00386FD1">
              <w:rPr>
                <w:bCs/>
              </w:rPr>
              <w:t xml:space="preserve"> Выработка предпринимательской идеи. Моделирование отличий товара (услуги), лежащего в основе деловой идеи. Конкурентный лист. Товарные характеристики. Позиционирование товара</w:t>
            </w:r>
          </w:p>
        </w:tc>
        <w:tc>
          <w:tcPr>
            <w:tcW w:w="477" w:type="pct"/>
            <w:tcBorders>
              <w:top w:val="single" w:sz="4" w:space="0" w:color="auto"/>
              <w:left w:val="single" w:sz="4" w:space="0" w:color="auto"/>
              <w:bottom w:val="single" w:sz="4" w:space="0" w:color="auto"/>
              <w:right w:val="single" w:sz="4" w:space="0" w:color="auto"/>
            </w:tcBorders>
            <w:vAlign w:val="center"/>
          </w:tcPr>
          <w:p w14:paraId="34897B3E" w14:textId="1466338D" w:rsidR="00A16D70" w:rsidRPr="00F36B37" w:rsidRDefault="00A16D70" w:rsidP="003B4457">
            <w:pPr>
              <w:jc w:val="center"/>
              <w:rPr>
                <w:bCs/>
                <w:iCs/>
              </w:rPr>
            </w:pPr>
            <w:r>
              <w:rPr>
                <w:bCs/>
                <w:iCs/>
              </w:rPr>
              <w:t>2</w:t>
            </w:r>
          </w:p>
        </w:tc>
        <w:tc>
          <w:tcPr>
            <w:tcW w:w="761" w:type="pct"/>
            <w:vMerge/>
            <w:tcBorders>
              <w:left w:val="single" w:sz="4" w:space="0" w:color="auto"/>
              <w:right w:val="single" w:sz="4" w:space="0" w:color="auto"/>
            </w:tcBorders>
            <w:vAlign w:val="center"/>
          </w:tcPr>
          <w:p w14:paraId="1949CA73" w14:textId="77777777" w:rsidR="00A16D70" w:rsidRPr="00F43C76" w:rsidRDefault="00A16D70" w:rsidP="003B4457">
            <w:pPr>
              <w:jc w:val="center"/>
              <w:rPr>
                <w:b/>
                <w:bCs/>
                <w:i/>
                <w:iCs/>
              </w:rPr>
            </w:pPr>
          </w:p>
        </w:tc>
      </w:tr>
      <w:tr w:rsidR="00A16D70" w:rsidRPr="00F43C76" w14:paraId="38797456" w14:textId="77777777" w:rsidTr="00E46658">
        <w:trPr>
          <w:trHeight w:val="371"/>
        </w:trPr>
        <w:tc>
          <w:tcPr>
            <w:tcW w:w="894" w:type="pct"/>
            <w:vMerge w:val="restart"/>
            <w:tcBorders>
              <w:top w:val="single" w:sz="4" w:space="0" w:color="auto"/>
              <w:left w:val="single" w:sz="4" w:space="0" w:color="auto"/>
              <w:right w:val="single" w:sz="4" w:space="0" w:color="auto"/>
            </w:tcBorders>
            <w:vAlign w:val="center"/>
          </w:tcPr>
          <w:p w14:paraId="6AEE6195" w14:textId="65E67E9B" w:rsidR="00A16D70" w:rsidRPr="00527547" w:rsidRDefault="00A16D70" w:rsidP="00527547">
            <w:pPr>
              <w:jc w:val="center"/>
              <w:rPr>
                <w:b/>
                <w:bCs/>
                <w:i/>
                <w:iCs/>
              </w:rPr>
            </w:pPr>
            <w:r w:rsidRPr="00527547">
              <w:rPr>
                <w:b/>
              </w:rPr>
              <w:t>Тема 2.7. Бизнес план</w:t>
            </w:r>
          </w:p>
        </w:tc>
        <w:tc>
          <w:tcPr>
            <w:tcW w:w="2868" w:type="pct"/>
            <w:tcBorders>
              <w:top w:val="single" w:sz="4" w:space="0" w:color="auto"/>
              <w:left w:val="single" w:sz="4" w:space="0" w:color="auto"/>
              <w:bottom w:val="single" w:sz="4" w:space="0" w:color="auto"/>
              <w:right w:val="single" w:sz="4" w:space="0" w:color="auto"/>
            </w:tcBorders>
            <w:vAlign w:val="center"/>
          </w:tcPr>
          <w:p w14:paraId="56228B7C" w14:textId="47BA9BFB" w:rsidR="00A16D70" w:rsidRPr="00050EAF" w:rsidRDefault="00A16D70" w:rsidP="00050EAF">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64E05B8"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7A3E0602" w14:textId="77777777" w:rsidR="00A16D70" w:rsidRPr="00F43C76" w:rsidRDefault="00A16D70" w:rsidP="003B4457">
            <w:pPr>
              <w:jc w:val="center"/>
              <w:rPr>
                <w:b/>
                <w:bCs/>
                <w:i/>
                <w:iCs/>
              </w:rPr>
            </w:pPr>
          </w:p>
        </w:tc>
      </w:tr>
      <w:tr w:rsidR="00A16D70" w:rsidRPr="00F43C76" w14:paraId="4D18B3E8" w14:textId="77777777" w:rsidTr="00E46658">
        <w:trPr>
          <w:trHeight w:val="371"/>
        </w:trPr>
        <w:tc>
          <w:tcPr>
            <w:tcW w:w="894" w:type="pct"/>
            <w:vMerge/>
            <w:tcBorders>
              <w:left w:val="single" w:sz="4" w:space="0" w:color="auto"/>
              <w:right w:val="single" w:sz="4" w:space="0" w:color="auto"/>
            </w:tcBorders>
            <w:vAlign w:val="center"/>
          </w:tcPr>
          <w:p w14:paraId="4DDC0CA2"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DDD88D5" w14:textId="5E1826E5" w:rsidR="00A16D70" w:rsidRDefault="00A16D70" w:rsidP="00527547">
            <w:r w:rsidRPr="00386FD1">
              <w:rPr>
                <w:bCs/>
              </w:rPr>
              <w:t xml:space="preserve">Назначение, цели и задачи бизнес-планирования. Функции бизнес-планов. Внутренние и внешние адресаты бизнес-планов. Виды бизнес-планов. Структура бизнес-плана. Краткое содержание разделов бизнес-плана. </w:t>
            </w:r>
            <w:r w:rsidRPr="00386FD1">
              <w:t>Методики разработки бизнес-плана. Разработка концепции бизнес-плана. Основные направления и характеристики планируемой деятельности. Характеристика предприятия, планирующего производство (продажу) продукции (услуг). Определение миссии (философии) предприятия. Цели бизнеса. Функции целей бизнеса. Определение целей разработки бизнес-плана</w:t>
            </w:r>
          </w:p>
        </w:tc>
        <w:tc>
          <w:tcPr>
            <w:tcW w:w="477" w:type="pct"/>
            <w:tcBorders>
              <w:top w:val="single" w:sz="4" w:space="0" w:color="auto"/>
              <w:left w:val="single" w:sz="4" w:space="0" w:color="auto"/>
              <w:bottom w:val="single" w:sz="4" w:space="0" w:color="auto"/>
              <w:right w:val="single" w:sz="4" w:space="0" w:color="auto"/>
            </w:tcBorders>
            <w:vAlign w:val="center"/>
          </w:tcPr>
          <w:p w14:paraId="06D70F07" w14:textId="0C8F1D69"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3682323" w14:textId="77777777" w:rsidR="00A16D70" w:rsidRPr="00F43C76" w:rsidRDefault="00A16D70" w:rsidP="003B4457">
            <w:pPr>
              <w:jc w:val="center"/>
              <w:rPr>
                <w:b/>
                <w:bCs/>
                <w:i/>
                <w:iCs/>
              </w:rPr>
            </w:pPr>
          </w:p>
        </w:tc>
      </w:tr>
      <w:tr w:rsidR="00A16D70" w:rsidRPr="00F43C76" w14:paraId="13BD6D24" w14:textId="77777777" w:rsidTr="00E46658">
        <w:trPr>
          <w:trHeight w:val="371"/>
        </w:trPr>
        <w:tc>
          <w:tcPr>
            <w:tcW w:w="894" w:type="pct"/>
            <w:vMerge/>
            <w:tcBorders>
              <w:left w:val="single" w:sz="4" w:space="0" w:color="auto"/>
              <w:right w:val="single" w:sz="4" w:space="0" w:color="auto"/>
            </w:tcBorders>
            <w:vAlign w:val="center"/>
          </w:tcPr>
          <w:p w14:paraId="35A2211C"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7DCF010" w14:textId="5F98F5F5" w:rsidR="00A16D70" w:rsidRDefault="00A16D70" w:rsidP="00527547">
            <w:r w:rsidRPr="00386FD1">
              <w:rPr>
                <w:bCs/>
              </w:rPr>
              <w:t xml:space="preserve">План маркетннга. </w:t>
            </w:r>
            <w:r w:rsidRPr="00386FD1">
              <w:t>План</w:t>
            </w:r>
            <w:r w:rsidRPr="00386FD1">
              <w:rPr>
                <w:spacing w:val="1"/>
              </w:rPr>
              <w:t xml:space="preserve"> </w:t>
            </w:r>
            <w:r w:rsidRPr="00386FD1">
              <w:t>производства</w:t>
            </w:r>
            <w:r w:rsidRPr="00386FD1">
              <w:rPr>
                <w:spacing w:val="1"/>
              </w:rPr>
              <w:t xml:space="preserve"> </w:t>
            </w:r>
            <w:r w:rsidRPr="00386FD1">
              <w:t>(Эксплуатационная</w:t>
            </w:r>
            <w:r w:rsidRPr="00386FD1">
              <w:rPr>
                <w:spacing w:val="1"/>
              </w:rPr>
              <w:t xml:space="preserve"> </w:t>
            </w:r>
            <w:r w:rsidRPr="00386FD1">
              <w:t>программа</w:t>
            </w:r>
            <w:r w:rsidRPr="00386FD1">
              <w:rPr>
                <w:spacing w:val="1"/>
              </w:rPr>
              <w:t xml:space="preserve"> </w:t>
            </w:r>
            <w:r w:rsidRPr="00386FD1">
              <w:t>гостиничного</w:t>
            </w:r>
            <w:r w:rsidRPr="00386FD1">
              <w:rPr>
                <w:spacing w:val="1"/>
              </w:rPr>
              <w:t xml:space="preserve"> </w:t>
            </w:r>
            <w:r w:rsidRPr="00386FD1">
              <w:t>предприятия). Потребность в материальных и трудовых ресурсах.. структура</w:t>
            </w:r>
            <w:r w:rsidRPr="00386FD1">
              <w:rPr>
                <w:spacing w:val="1"/>
              </w:rPr>
              <w:t xml:space="preserve"> </w:t>
            </w:r>
            <w:r w:rsidRPr="00386FD1">
              <w:t>(суть</w:t>
            </w:r>
            <w:r w:rsidRPr="00386FD1">
              <w:rPr>
                <w:spacing w:val="16"/>
              </w:rPr>
              <w:t xml:space="preserve"> </w:t>
            </w:r>
            <w:r w:rsidRPr="00386FD1">
              <w:t>проекта;</w:t>
            </w:r>
            <w:r w:rsidRPr="00386FD1">
              <w:rPr>
                <w:spacing w:val="16"/>
              </w:rPr>
              <w:t xml:space="preserve"> </w:t>
            </w:r>
            <w:r w:rsidRPr="00386FD1">
              <w:t>эффективность</w:t>
            </w:r>
            <w:r w:rsidRPr="00386FD1">
              <w:rPr>
                <w:spacing w:val="14"/>
              </w:rPr>
              <w:t xml:space="preserve"> </w:t>
            </w:r>
            <w:r w:rsidRPr="00386FD1">
              <w:t>проекта,</w:t>
            </w:r>
            <w:r w:rsidRPr="00386FD1">
              <w:rPr>
                <w:spacing w:val="15"/>
              </w:rPr>
              <w:t xml:space="preserve"> </w:t>
            </w:r>
            <w:r w:rsidRPr="00386FD1">
              <w:t>сведения</w:t>
            </w:r>
            <w:r w:rsidRPr="00386FD1">
              <w:rPr>
                <w:spacing w:val="15"/>
              </w:rPr>
              <w:t xml:space="preserve"> </w:t>
            </w:r>
            <w:r w:rsidRPr="00386FD1">
              <w:t>о</w:t>
            </w:r>
            <w:r w:rsidRPr="00386FD1">
              <w:rPr>
                <w:spacing w:val="15"/>
              </w:rPr>
              <w:t xml:space="preserve"> </w:t>
            </w:r>
            <w:r w:rsidRPr="00386FD1">
              <w:t>фирме;</w:t>
            </w:r>
            <w:r w:rsidRPr="00386FD1">
              <w:rPr>
                <w:spacing w:val="16"/>
              </w:rPr>
              <w:t xml:space="preserve"> </w:t>
            </w:r>
            <w:r w:rsidRPr="00386FD1">
              <w:t>план</w:t>
            </w:r>
            <w:r w:rsidRPr="00386FD1">
              <w:rPr>
                <w:spacing w:val="14"/>
              </w:rPr>
              <w:t xml:space="preserve"> </w:t>
            </w:r>
            <w:r w:rsidRPr="00386FD1">
              <w:t>действий; назначение,</w:t>
            </w:r>
            <w:r w:rsidRPr="00386FD1">
              <w:rPr>
                <w:spacing w:val="-3"/>
              </w:rPr>
              <w:t xml:space="preserve"> </w:t>
            </w:r>
            <w:r w:rsidRPr="00386FD1">
              <w:t>цели</w:t>
            </w:r>
            <w:r w:rsidRPr="00386FD1">
              <w:rPr>
                <w:spacing w:val="-5"/>
              </w:rPr>
              <w:t xml:space="preserve"> и </w:t>
            </w:r>
            <w:r w:rsidRPr="00386FD1">
              <w:t>задачи</w:t>
            </w:r>
            <w:r w:rsidRPr="00386FD1">
              <w:rPr>
                <w:spacing w:val="-3"/>
              </w:rPr>
              <w:t xml:space="preserve"> </w:t>
            </w:r>
            <w:r w:rsidRPr="00386FD1">
              <w:t>написания. Финансовый</w:t>
            </w:r>
            <w:r w:rsidRPr="00386FD1">
              <w:rPr>
                <w:spacing w:val="52"/>
              </w:rPr>
              <w:t xml:space="preserve"> </w:t>
            </w:r>
            <w:r w:rsidRPr="00386FD1">
              <w:t>план.</w:t>
            </w:r>
            <w:r w:rsidRPr="00386FD1">
              <w:rPr>
                <w:spacing w:val="51"/>
              </w:rPr>
              <w:t xml:space="preserve"> </w:t>
            </w:r>
            <w:r w:rsidRPr="00386FD1">
              <w:t>Потребность</w:t>
            </w:r>
            <w:r w:rsidRPr="00386FD1">
              <w:rPr>
                <w:spacing w:val="52"/>
              </w:rPr>
              <w:t xml:space="preserve"> </w:t>
            </w:r>
            <w:r w:rsidRPr="00386FD1">
              <w:t>в</w:t>
            </w:r>
            <w:r w:rsidRPr="00386FD1">
              <w:rPr>
                <w:spacing w:val="51"/>
              </w:rPr>
              <w:t xml:space="preserve"> </w:t>
            </w:r>
            <w:r w:rsidRPr="00386FD1">
              <w:t>капитале</w:t>
            </w:r>
            <w:r w:rsidRPr="00386FD1">
              <w:rPr>
                <w:spacing w:val="48"/>
              </w:rPr>
              <w:t xml:space="preserve"> и </w:t>
            </w:r>
            <w:r w:rsidRPr="00386FD1">
              <w:t>источники</w:t>
            </w:r>
            <w:r w:rsidRPr="00386FD1">
              <w:rPr>
                <w:spacing w:val="52"/>
              </w:rPr>
              <w:t xml:space="preserve"> </w:t>
            </w:r>
            <w:r w:rsidRPr="00386FD1">
              <w:t>финансирования;</w:t>
            </w:r>
            <w:r w:rsidRPr="00386FD1">
              <w:rPr>
                <w:spacing w:val="-57"/>
              </w:rPr>
              <w:t xml:space="preserve"> </w:t>
            </w:r>
            <w:r w:rsidRPr="00386FD1">
              <w:t>план</w:t>
            </w:r>
            <w:r w:rsidRPr="00386FD1">
              <w:rPr>
                <w:spacing w:val="-1"/>
              </w:rPr>
              <w:t xml:space="preserve"> </w:t>
            </w:r>
            <w:r w:rsidRPr="00386FD1">
              <w:t>возврата</w:t>
            </w:r>
            <w:r w:rsidRPr="00386FD1">
              <w:rPr>
                <w:spacing w:val="-1"/>
              </w:rPr>
              <w:t xml:space="preserve"> </w:t>
            </w:r>
            <w:r w:rsidRPr="00386FD1">
              <w:t>кредита). Резюме</w:t>
            </w:r>
            <w:r w:rsidRPr="00386FD1">
              <w:rPr>
                <w:spacing w:val="-6"/>
              </w:rPr>
              <w:t xml:space="preserve"> </w:t>
            </w:r>
            <w:r w:rsidRPr="00386FD1">
              <w:t>бизнес-плана.</w:t>
            </w:r>
            <w:r w:rsidRPr="00386FD1">
              <w:rPr>
                <w:spacing w:val="-4"/>
              </w:rPr>
              <w:t xml:space="preserve"> </w:t>
            </w:r>
            <w:r w:rsidRPr="00386FD1">
              <w:t>Инвестиционное</w:t>
            </w:r>
            <w:r w:rsidRPr="00386FD1">
              <w:rPr>
                <w:spacing w:val="-6"/>
              </w:rPr>
              <w:t xml:space="preserve"> </w:t>
            </w:r>
            <w:r w:rsidRPr="00386FD1">
              <w:t>предложение</w:t>
            </w:r>
          </w:p>
        </w:tc>
        <w:tc>
          <w:tcPr>
            <w:tcW w:w="477" w:type="pct"/>
            <w:tcBorders>
              <w:top w:val="single" w:sz="4" w:space="0" w:color="auto"/>
              <w:left w:val="single" w:sz="4" w:space="0" w:color="auto"/>
              <w:bottom w:val="single" w:sz="4" w:space="0" w:color="auto"/>
              <w:right w:val="single" w:sz="4" w:space="0" w:color="auto"/>
            </w:tcBorders>
            <w:vAlign w:val="center"/>
          </w:tcPr>
          <w:p w14:paraId="61F254D3" w14:textId="6967FA57"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8AD19A4" w14:textId="77777777" w:rsidR="00A16D70" w:rsidRPr="00F43C76" w:rsidRDefault="00A16D70" w:rsidP="003B4457">
            <w:pPr>
              <w:jc w:val="center"/>
              <w:rPr>
                <w:b/>
                <w:bCs/>
                <w:i/>
                <w:iCs/>
              </w:rPr>
            </w:pPr>
          </w:p>
        </w:tc>
      </w:tr>
      <w:tr w:rsidR="00A16D70" w:rsidRPr="00F43C76" w14:paraId="32D0EE17" w14:textId="77777777" w:rsidTr="00E46658">
        <w:trPr>
          <w:trHeight w:val="371"/>
        </w:trPr>
        <w:tc>
          <w:tcPr>
            <w:tcW w:w="894" w:type="pct"/>
            <w:vMerge/>
            <w:tcBorders>
              <w:left w:val="single" w:sz="4" w:space="0" w:color="auto"/>
              <w:right w:val="single" w:sz="4" w:space="0" w:color="auto"/>
            </w:tcBorders>
            <w:vAlign w:val="center"/>
          </w:tcPr>
          <w:p w14:paraId="67EBAA3F"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6EF13B1" w14:textId="144AC5DE" w:rsidR="00A16D70" w:rsidRPr="00386FD1" w:rsidRDefault="00A16D70" w:rsidP="00527547">
            <w:pPr>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2CD36137" w14:textId="77777777" w:rsidR="00A16D70" w:rsidRPr="00F36B37" w:rsidRDefault="00A16D70" w:rsidP="003B4457">
            <w:pPr>
              <w:jc w:val="center"/>
              <w:rPr>
                <w:bCs/>
                <w:iCs/>
              </w:rPr>
            </w:pPr>
          </w:p>
        </w:tc>
        <w:tc>
          <w:tcPr>
            <w:tcW w:w="761" w:type="pct"/>
            <w:vMerge/>
            <w:tcBorders>
              <w:left w:val="single" w:sz="4" w:space="0" w:color="auto"/>
              <w:right w:val="single" w:sz="4" w:space="0" w:color="auto"/>
            </w:tcBorders>
            <w:vAlign w:val="center"/>
          </w:tcPr>
          <w:p w14:paraId="444554BF" w14:textId="77777777" w:rsidR="00A16D70" w:rsidRPr="00F43C76" w:rsidRDefault="00A16D70" w:rsidP="003B4457">
            <w:pPr>
              <w:jc w:val="center"/>
              <w:rPr>
                <w:b/>
                <w:bCs/>
                <w:i/>
                <w:iCs/>
              </w:rPr>
            </w:pPr>
          </w:p>
        </w:tc>
      </w:tr>
      <w:tr w:rsidR="00A16D70" w:rsidRPr="00F43C76" w14:paraId="3F0B3D4B" w14:textId="77777777" w:rsidTr="00E46658">
        <w:trPr>
          <w:trHeight w:val="371"/>
        </w:trPr>
        <w:tc>
          <w:tcPr>
            <w:tcW w:w="894" w:type="pct"/>
            <w:vMerge/>
            <w:tcBorders>
              <w:left w:val="single" w:sz="4" w:space="0" w:color="auto"/>
              <w:right w:val="single" w:sz="4" w:space="0" w:color="auto"/>
            </w:tcBorders>
            <w:vAlign w:val="center"/>
          </w:tcPr>
          <w:p w14:paraId="18C02395"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1E21D097" w14:textId="62D13521" w:rsidR="00A16D70" w:rsidRPr="00386FD1" w:rsidRDefault="00A16D70" w:rsidP="00A16D70">
            <w:pPr>
              <w:rPr>
                <w:b/>
                <w:bCs/>
              </w:rPr>
            </w:pPr>
            <w:r w:rsidRPr="00386FD1">
              <w:rPr>
                <w:b/>
                <w:bCs/>
              </w:rPr>
              <w:t>Практическая работа №</w:t>
            </w:r>
            <w:r>
              <w:rPr>
                <w:b/>
                <w:bCs/>
              </w:rPr>
              <w:t>7</w:t>
            </w:r>
            <w:r w:rsidRPr="00386FD1">
              <w:rPr>
                <w:b/>
                <w:bCs/>
              </w:rPr>
              <w:t>.</w:t>
            </w:r>
            <w:r w:rsidRPr="00386FD1">
              <w:rPr>
                <w:bCs/>
              </w:rPr>
              <w:t xml:space="preserve"> </w:t>
            </w:r>
            <w:r w:rsidRPr="00386FD1">
              <w:t xml:space="preserve">Разработка  </w:t>
            </w:r>
            <w:r w:rsidRPr="00386FD1">
              <w:rPr>
                <w:spacing w:val="10"/>
              </w:rPr>
              <w:t xml:space="preserve"> </w:t>
            </w:r>
            <w:r w:rsidRPr="00386FD1">
              <w:t xml:space="preserve">концепции  </w:t>
            </w:r>
            <w:r w:rsidRPr="00386FD1">
              <w:rPr>
                <w:spacing w:val="13"/>
              </w:rPr>
              <w:t xml:space="preserve"> </w:t>
            </w:r>
            <w:r w:rsidRPr="00386FD1">
              <w:t xml:space="preserve">предприятия </w:t>
            </w:r>
            <w:r>
              <w:t xml:space="preserve">социально-культурной </w:t>
            </w:r>
            <w:r w:rsidRPr="00386FD1">
              <w:t xml:space="preserve">сферы.  </w:t>
            </w:r>
            <w:r w:rsidRPr="00386FD1">
              <w:rPr>
                <w:spacing w:val="12"/>
              </w:rPr>
              <w:t xml:space="preserve"> </w:t>
            </w:r>
            <w:r w:rsidRPr="00386FD1">
              <w:t xml:space="preserve">Презентация  </w:t>
            </w:r>
            <w:r w:rsidRPr="00386FD1">
              <w:rPr>
                <w:spacing w:val="14"/>
              </w:rPr>
              <w:t xml:space="preserve"> </w:t>
            </w:r>
            <w:r w:rsidRPr="00386FD1">
              <w:t>идеи открытия</w:t>
            </w:r>
            <w:r w:rsidRPr="00386FD1">
              <w:rPr>
                <w:spacing w:val="-2"/>
              </w:rPr>
              <w:t xml:space="preserve"> </w:t>
            </w:r>
            <w:r w:rsidRPr="00386FD1">
              <w:t>собственного</w:t>
            </w:r>
            <w:r w:rsidRPr="00386FD1">
              <w:rPr>
                <w:spacing w:val="-5"/>
              </w:rPr>
              <w:t xml:space="preserve"> </w:t>
            </w:r>
            <w:r w:rsidRPr="00386FD1">
              <w:t>дела</w:t>
            </w:r>
            <w:r w:rsidRPr="00386FD1">
              <w:rPr>
                <w:spacing w:val="-3"/>
              </w:rPr>
              <w:t xml:space="preserve"> </w:t>
            </w:r>
            <w:r w:rsidRPr="00386FD1">
              <w:t>в</w:t>
            </w:r>
            <w:r w:rsidRPr="00386FD1">
              <w:rPr>
                <w:spacing w:val="-2"/>
              </w:rPr>
              <w:t xml:space="preserve"> </w:t>
            </w:r>
            <w:r w:rsidRPr="00386FD1">
              <w:t>профессиональной</w:t>
            </w:r>
            <w:r w:rsidRPr="00386FD1">
              <w:rPr>
                <w:spacing w:val="-2"/>
              </w:rPr>
              <w:t xml:space="preserve"> </w:t>
            </w:r>
            <w:r w:rsidRPr="00386FD1">
              <w:t>деятельности</w:t>
            </w:r>
          </w:p>
        </w:tc>
        <w:tc>
          <w:tcPr>
            <w:tcW w:w="477" w:type="pct"/>
            <w:tcBorders>
              <w:top w:val="single" w:sz="4" w:space="0" w:color="auto"/>
              <w:left w:val="single" w:sz="4" w:space="0" w:color="auto"/>
              <w:bottom w:val="single" w:sz="4" w:space="0" w:color="auto"/>
              <w:right w:val="single" w:sz="4" w:space="0" w:color="auto"/>
            </w:tcBorders>
            <w:vAlign w:val="center"/>
          </w:tcPr>
          <w:p w14:paraId="124BF2F2" w14:textId="54FBDA75"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6B3E956" w14:textId="77777777" w:rsidR="00A16D70" w:rsidRPr="00F43C76" w:rsidRDefault="00A16D70" w:rsidP="003B4457">
            <w:pPr>
              <w:jc w:val="center"/>
              <w:rPr>
                <w:b/>
                <w:bCs/>
                <w:i/>
                <w:iCs/>
              </w:rPr>
            </w:pPr>
          </w:p>
        </w:tc>
      </w:tr>
      <w:tr w:rsidR="00A16D70" w:rsidRPr="00F43C76" w14:paraId="1664BE70" w14:textId="77777777" w:rsidTr="00E46658">
        <w:trPr>
          <w:trHeight w:val="371"/>
        </w:trPr>
        <w:tc>
          <w:tcPr>
            <w:tcW w:w="894" w:type="pct"/>
            <w:vMerge/>
            <w:tcBorders>
              <w:left w:val="single" w:sz="4" w:space="0" w:color="auto"/>
              <w:right w:val="single" w:sz="4" w:space="0" w:color="auto"/>
            </w:tcBorders>
            <w:vAlign w:val="center"/>
          </w:tcPr>
          <w:p w14:paraId="33BD2076"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79930AE2" w14:textId="2E872062" w:rsidR="00A16D70" w:rsidRPr="00386FD1" w:rsidRDefault="00A16D70" w:rsidP="00A16D70">
            <w:pPr>
              <w:rPr>
                <w:b/>
                <w:bCs/>
              </w:rPr>
            </w:pPr>
            <w:r w:rsidRPr="00386FD1">
              <w:rPr>
                <w:b/>
                <w:bCs/>
              </w:rPr>
              <w:t>Практическая работа №</w:t>
            </w:r>
            <w:r>
              <w:rPr>
                <w:b/>
                <w:bCs/>
              </w:rPr>
              <w:t>8</w:t>
            </w:r>
            <w:r w:rsidRPr="00386FD1">
              <w:rPr>
                <w:b/>
                <w:bCs/>
              </w:rPr>
              <w:t>.</w:t>
            </w:r>
            <w:r w:rsidRPr="00386FD1">
              <w:rPr>
                <w:bCs/>
              </w:rPr>
              <w:t xml:space="preserve"> </w:t>
            </w:r>
            <w:r w:rsidRPr="00386FD1">
              <w:t>Разработка маркетингового и финансового планов</w:t>
            </w:r>
          </w:p>
        </w:tc>
        <w:tc>
          <w:tcPr>
            <w:tcW w:w="477" w:type="pct"/>
            <w:tcBorders>
              <w:top w:val="single" w:sz="4" w:space="0" w:color="auto"/>
              <w:left w:val="single" w:sz="4" w:space="0" w:color="auto"/>
              <w:bottom w:val="single" w:sz="4" w:space="0" w:color="auto"/>
              <w:right w:val="single" w:sz="4" w:space="0" w:color="auto"/>
            </w:tcBorders>
            <w:vAlign w:val="center"/>
          </w:tcPr>
          <w:p w14:paraId="19156CE6" w14:textId="5CF8A833"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65FF8380" w14:textId="77777777" w:rsidR="00A16D70" w:rsidRPr="00F43C76" w:rsidRDefault="00A16D70" w:rsidP="003B4457">
            <w:pPr>
              <w:jc w:val="center"/>
              <w:rPr>
                <w:b/>
                <w:bCs/>
                <w:i/>
                <w:iCs/>
              </w:rPr>
            </w:pPr>
          </w:p>
        </w:tc>
      </w:tr>
      <w:tr w:rsidR="00A16D70" w:rsidRPr="00F43C76" w14:paraId="680D8411" w14:textId="77777777" w:rsidTr="00E46658">
        <w:trPr>
          <w:trHeight w:val="371"/>
        </w:trPr>
        <w:tc>
          <w:tcPr>
            <w:tcW w:w="894" w:type="pct"/>
            <w:vMerge/>
            <w:tcBorders>
              <w:left w:val="single" w:sz="4" w:space="0" w:color="auto"/>
              <w:right w:val="single" w:sz="4" w:space="0" w:color="auto"/>
            </w:tcBorders>
            <w:vAlign w:val="center"/>
          </w:tcPr>
          <w:p w14:paraId="3FF3C7D7"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6466BA2" w14:textId="3094FA9E" w:rsidR="00A16D70" w:rsidRPr="00386FD1" w:rsidRDefault="00A16D70" w:rsidP="00A16D70">
            <w:pPr>
              <w:rPr>
                <w:b/>
                <w:bCs/>
              </w:rPr>
            </w:pPr>
            <w:r w:rsidRPr="00386FD1">
              <w:rPr>
                <w:b/>
                <w:bCs/>
              </w:rPr>
              <w:t>Практическая работа №</w:t>
            </w:r>
            <w:r>
              <w:rPr>
                <w:b/>
                <w:bCs/>
              </w:rPr>
              <w:t>9</w:t>
            </w:r>
            <w:r w:rsidRPr="00386FD1">
              <w:rPr>
                <w:b/>
                <w:bCs/>
              </w:rPr>
              <w:t>.</w:t>
            </w:r>
            <w:r w:rsidRPr="00386FD1">
              <w:rPr>
                <w:bCs/>
              </w:rPr>
              <w:t xml:space="preserve"> </w:t>
            </w:r>
            <w:r w:rsidRPr="00386FD1">
              <w:t>Подготовка инвестиционного предложения</w:t>
            </w:r>
          </w:p>
        </w:tc>
        <w:tc>
          <w:tcPr>
            <w:tcW w:w="477" w:type="pct"/>
            <w:tcBorders>
              <w:top w:val="single" w:sz="4" w:space="0" w:color="auto"/>
              <w:left w:val="single" w:sz="4" w:space="0" w:color="auto"/>
              <w:bottom w:val="single" w:sz="4" w:space="0" w:color="auto"/>
              <w:right w:val="single" w:sz="4" w:space="0" w:color="auto"/>
            </w:tcBorders>
            <w:vAlign w:val="center"/>
          </w:tcPr>
          <w:p w14:paraId="569BE83D" w14:textId="4A59835E"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36294374" w14:textId="77777777" w:rsidR="00A16D70" w:rsidRPr="00F43C76" w:rsidRDefault="00A16D70" w:rsidP="003B4457">
            <w:pPr>
              <w:jc w:val="center"/>
              <w:rPr>
                <w:b/>
                <w:bCs/>
                <w:i/>
                <w:iCs/>
              </w:rPr>
            </w:pPr>
          </w:p>
        </w:tc>
      </w:tr>
      <w:tr w:rsidR="00A16D70" w:rsidRPr="00F43C76" w14:paraId="25D6A491" w14:textId="77777777" w:rsidTr="00E46658">
        <w:trPr>
          <w:trHeight w:val="371"/>
        </w:trPr>
        <w:tc>
          <w:tcPr>
            <w:tcW w:w="894" w:type="pct"/>
            <w:vMerge/>
            <w:tcBorders>
              <w:left w:val="single" w:sz="4" w:space="0" w:color="auto"/>
              <w:bottom w:val="single" w:sz="4" w:space="0" w:color="auto"/>
              <w:right w:val="single" w:sz="4" w:space="0" w:color="auto"/>
            </w:tcBorders>
            <w:vAlign w:val="center"/>
          </w:tcPr>
          <w:p w14:paraId="0FD7F406" w14:textId="77777777" w:rsidR="00A16D70" w:rsidRPr="00527547" w:rsidRDefault="00A16D70" w:rsidP="00527547">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AB9454C" w14:textId="0A7F2FE1" w:rsidR="00A16D70" w:rsidRPr="00386FD1" w:rsidRDefault="00A16D70" w:rsidP="00A16D70">
            <w:pPr>
              <w:rPr>
                <w:b/>
                <w:bCs/>
              </w:rPr>
            </w:pPr>
            <w:r w:rsidRPr="00386FD1">
              <w:rPr>
                <w:b/>
                <w:bCs/>
              </w:rPr>
              <w:t>Практическая работа №</w:t>
            </w:r>
            <w:r>
              <w:rPr>
                <w:b/>
                <w:bCs/>
              </w:rPr>
              <w:t>10</w:t>
            </w:r>
            <w:r w:rsidRPr="00386FD1">
              <w:rPr>
                <w:b/>
                <w:bCs/>
              </w:rPr>
              <w:t>.</w:t>
            </w:r>
            <w:r w:rsidRPr="00386FD1">
              <w:rPr>
                <w:bCs/>
              </w:rPr>
              <w:t xml:space="preserve"> </w:t>
            </w:r>
            <w:r w:rsidRPr="00386FD1">
              <w:t>Расчёт</w:t>
            </w:r>
            <w:r w:rsidRPr="00386FD1">
              <w:rPr>
                <w:spacing w:val="-1"/>
              </w:rPr>
              <w:t xml:space="preserve"> </w:t>
            </w:r>
            <w:r w:rsidRPr="00386FD1">
              <w:t>потребности проектируемого</w:t>
            </w:r>
            <w:r w:rsidRPr="00386FD1">
              <w:rPr>
                <w:spacing w:val="-2"/>
              </w:rPr>
              <w:t xml:space="preserve"> </w:t>
            </w:r>
            <w:r w:rsidRPr="00386FD1">
              <w:t>предприятия</w:t>
            </w:r>
            <w:r w:rsidRPr="00386FD1">
              <w:rPr>
                <w:spacing w:val="-1"/>
              </w:rPr>
              <w:t xml:space="preserve"> </w:t>
            </w:r>
            <w:r w:rsidRPr="00386FD1">
              <w:t>в</w:t>
            </w:r>
            <w:r w:rsidRPr="00386FD1">
              <w:rPr>
                <w:spacing w:val="-3"/>
              </w:rPr>
              <w:t xml:space="preserve"> </w:t>
            </w:r>
            <w:r w:rsidRPr="00386FD1">
              <w:t>трудовых и материальных ресурсах.</w:t>
            </w:r>
          </w:p>
        </w:tc>
        <w:tc>
          <w:tcPr>
            <w:tcW w:w="477" w:type="pct"/>
            <w:tcBorders>
              <w:top w:val="single" w:sz="4" w:space="0" w:color="auto"/>
              <w:left w:val="single" w:sz="4" w:space="0" w:color="auto"/>
              <w:bottom w:val="single" w:sz="4" w:space="0" w:color="auto"/>
              <w:right w:val="single" w:sz="4" w:space="0" w:color="auto"/>
            </w:tcBorders>
            <w:vAlign w:val="center"/>
          </w:tcPr>
          <w:p w14:paraId="60A45A83" w14:textId="67119AFE" w:rsidR="00A16D70" w:rsidRPr="00F36B37" w:rsidRDefault="00A16D70" w:rsidP="003B4457">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C312EA1" w14:textId="77777777" w:rsidR="00A16D70" w:rsidRPr="00F43C76" w:rsidRDefault="00A16D70" w:rsidP="003B4457">
            <w:pPr>
              <w:jc w:val="center"/>
              <w:rPr>
                <w:b/>
                <w:bCs/>
                <w:i/>
                <w:iCs/>
              </w:rPr>
            </w:pPr>
          </w:p>
        </w:tc>
      </w:tr>
      <w:tr w:rsidR="00A16D70" w:rsidRPr="00F43C76" w14:paraId="31D93CB1" w14:textId="77777777" w:rsidTr="00E46658">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142C092F" w14:textId="0FC4CFC1" w:rsidR="00A16D70" w:rsidRPr="00527547" w:rsidRDefault="00A16D70" w:rsidP="00527547">
            <w:pPr>
              <w:jc w:val="center"/>
              <w:rPr>
                <w:b/>
              </w:rPr>
            </w:pPr>
            <w:r w:rsidRPr="00386FD1">
              <w:rPr>
                <w:b/>
              </w:rPr>
              <w:t>Самостоятельная работа обучающихся:</w:t>
            </w:r>
          </w:p>
        </w:tc>
        <w:tc>
          <w:tcPr>
            <w:tcW w:w="2868" w:type="pct"/>
            <w:tcBorders>
              <w:top w:val="single" w:sz="4" w:space="0" w:color="auto"/>
              <w:left w:val="single" w:sz="4" w:space="0" w:color="auto"/>
              <w:bottom w:val="single" w:sz="4" w:space="0" w:color="auto"/>
              <w:right w:val="single" w:sz="4" w:space="0" w:color="auto"/>
            </w:tcBorders>
          </w:tcPr>
          <w:p w14:paraId="7868FA68" w14:textId="0C62D045" w:rsidR="00A16D70" w:rsidRPr="00386FD1" w:rsidRDefault="00A16D70" w:rsidP="00A16D70">
            <w:pPr>
              <w:rPr>
                <w:b/>
                <w:bCs/>
              </w:rPr>
            </w:pPr>
            <w:r>
              <w:t>И</w:t>
            </w:r>
            <w:r w:rsidRPr="00386FD1">
              <w:t xml:space="preserve">зучение литературы по темам занятий; повторение пройденного материала, подготовка к </w:t>
            </w:r>
            <w:r>
              <w:t>промежуточной аттестации</w:t>
            </w:r>
          </w:p>
        </w:tc>
        <w:tc>
          <w:tcPr>
            <w:tcW w:w="477" w:type="pct"/>
            <w:tcBorders>
              <w:top w:val="single" w:sz="4" w:space="0" w:color="auto"/>
              <w:left w:val="single" w:sz="4" w:space="0" w:color="auto"/>
              <w:bottom w:val="single" w:sz="4" w:space="0" w:color="auto"/>
              <w:right w:val="single" w:sz="4" w:space="0" w:color="auto"/>
            </w:tcBorders>
            <w:vAlign w:val="center"/>
          </w:tcPr>
          <w:p w14:paraId="6E5B59AB" w14:textId="4F933D7B" w:rsidR="00A16D70" w:rsidRPr="00F36B37" w:rsidRDefault="00E90EC5" w:rsidP="003B4457">
            <w:pPr>
              <w:jc w:val="center"/>
              <w:rPr>
                <w:bCs/>
                <w:iCs/>
              </w:rPr>
            </w:pPr>
            <w:r>
              <w:rPr>
                <w:bCs/>
                <w:iCs/>
              </w:rPr>
              <w:t>4</w:t>
            </w:r>
          </w:p>
        </w:tc>
        <w:tc>
          <w:tcPr>
            <w:tcW w:w="761" w:type="pct"/>
            <w:vMerge/>
            <w:tcBorders>
              <w:left w:val="single" w:sz="4" w:space="0" w:color="auto"/>
              <w:bottom w:val="single" w:sz="4" w:space="0" w:color="auto"/>
              <w:right w:val="single" w:sz="4" w:space="0" w:color="auto"/>
            </w:tcBorders>
            <w:vAlign w:val="center"/>
          </w:tcPr>
          <w:p w14:paraId="418BF8EC" w14:textId="77777777" w:rsidR="00A16D70" w:rsidRPr="00F43C76" w:rsidRDefault="00A16D70" w:rsidP="003B4457">
            <w:pPr>
              <w:jc w:val="center"/>
              <w:rPr>
                <w:b/>
                <w:bCs/>
                <w:i/>
                <w:iCs/>
              </w:rPr>
            </w:pPr>
          </w:p>
        </w:tc>
      </w:tr>
      <w:tr w:rsidR="00A16D70" w:rsidRPr="00F43C76" w14:paraId="7A7EEED0" w14:textId="77777777" w:rsidTr="00A16D70">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4C201F8E" w14:textId="7590972F" w:rsidR="00A16D70" w:rsidRPr="00527547" w:rsidRDefault="00A16D70" w:rsidP="00527547">
            <w:pPr>
              <w:jc w:val="center"/>
              <w:rPr>
                <w:b/>
              </w:rPr>
            </w:pPr>
            <w:r>
              <w:rPr>
                <w:b/>
              </w:rPr>
              <w:t>Дифференцированный зачет</w:t>
            </w:r>
          </w:p>
        </w:tc>
        <w:tc>
          <w:tcPr>
            <w:tcW w:w="2868" w:type="pct"/>
            <w:tcBorders>
              <w:top w:val="single" w:sz="4" w:space="0" w:color="auto"/>
              <w:left w:val="single" w:sz="4" w:space="0" w:color="auto"/>
              <w:bottom w:val="single" w:sz="4" w:space="0" w:color="auto"/>
              <w:right w:val="single" w:sz="4" w:space="0" w:color="auto"/>
            </w:tcBorders>
          </w:tcPr>
          <w:p w14:paraId="07676C39" w14:textId="77777777" w:rsidR="00A16D70" w:rsidRPr="00386FD1" w:rsidRDefault="00A16D70" w:rsidP="00527547">
            <w:pPr>
              <w:rPr>
                <w:b/>
                <w:bCs/>
              </w:rPr>
            </w:pPr>
          </w:p>
        </w:tc>
        <w:tc>
          <w:tcPr>
            <w:tcW w:w="477" w:type="pct"/>
            <w:tcBorders>
              <w:top w:val="single" w:sz="4" w:space="0" w:color="auto"/>
              <w:left w:val="single" w:sz="4" w:space="0" w:color="auto"/>
              <w:bottom w:val="single" w:sz="4" w:space="0" w:color="auto"/>
              <w:right w:val="single" w:sz="4" w:space="0" w:color="auto"/>
            </w:tcBorders>
            <w:vAlign w:val="center"/>
          </w:tcPr>
          <w:p w14:paraId="25AF6DD2" w14:textId="4704D9FD" w:rsidR="00A16D70" w:rsidRPr="00F36B37" w:rsidRDefault="00A16D70" w:rsidP="003B4457">
            <w:pPr>
              <w:jc w:val="center"/>
              <w:rPr>
                <w:bCs/>
                <w:iCs/>
              </w:rPr>
            </w:pPr>
            <w:r>
              <w:rPr>
                <w:bCs/>
                <w:iCs/>
              </w:rPr>
              <w:t>2</w:t>
            </w:r>
          </w:p>
        </w:tc>
        <w:tc>
          <w:tcPr>
            <w:tcW w:w="761" w:type="pct"/>
            <w:tcBorders>
              <w:top w:val="single" w:sz="4" w:space="0" w:color="auto"/>
              <w:left w:val="single" w:sz="4" w:space="0" w:color="auto"/>
              <w:bottom w:val="single" w:sz="4" w:space="0" w:color="auto"/>
              <w:right w:val="single" w:sz="4" w:space="0" w:color="auto"/>
            </w:tcBorders>
            <w:vAlign w:val="center"/>
          </w:tcPr>
          <w:p w14:paraId="5614E415" w14:textId="77777777" w:rsidR="00A16D70" w:rsidRPr="00F43C76" w:rsidRDefault="00A16D70" w:rsidP="003B4457">
            <w:pPr>
              <w:jc w:val="center"/>
              <w:rPr>
                <w:b/>
                <w:bCs/>
                <w:i/>
                <w:iCs/>
              </w:rPr>
            </w:pPr>
          </w:p>
        </w:tc>
      </w:tr>
      <w:tr w:rsidR="00E90EC5" w:rsidRPr="00F43C76" w14:paraId="60D9E534" w14:textId="77777777" w:rsidTr="00E90EC5">
        <w:trPr>
          <w:trHeight w:val="371"/>
        </w:trPr>
        <w:tc>
          <w:tcPr>
            <w:tcW w:w="3762" w:type="pct"/>
            <w:gridSpan w:val="2"/>
            <w:tcBorders>
              <w:top w:val="single" w:sz="4" w:space="0" w:color="auto"/>
              <w:left w:val="single" w:sz="4" w:space="0" w:color="auto"/>
              <w:bottom w:val="single" w:sz="4" w:space="0" w:color="auto"/>
              <w:right w:val="single" w:sz="4" w:space="0" w:color="auto"/>
            </w:tcBorders>
            <w:vAlign w:val="center"/>
          </w:tcPr>
          <w:p w14:paraId="57FE4B32" w14:textId="0ADC3AF8" w:rsidR="00E90EC5" w:rsidRPr="00386FD1" w:rsidRDefault="00E90EC5" w:rsidP="00E90EC5">
            <w:pPr>
              <w:jc w:val="right"/>
              <w:rPr>
                <w:b/>
                <w:bCs/>
              </w:rPr>
            </w:pPr>
            <w:r>
              <w:rPr>
                <w:b/>
                <w:bCs/>
              </w:rPr>
              <w:t>Всего</w:t>
            </w:r>
          </w:p>
        </w:tc>
        <w:tc>
          <w:tcPr>
            <w:tcW w:w="477" w:type="pct"/>
            <w:tcBorders>
              <w:top w:val="single" w:sz="4" w:space="0" w:color="auto"/>
              <w:left w:val="single" w:sz="4" w:space="0" w:color="auto"/>
              <w:bottom w:val="single" w:sz="4" w:space="0" w:color="auto"/>
              <w:right w:val="single" w:sz="4" w:space="0" w:color="auto"/>
            </w:tcBorders>
            <w:vAlign w:val="center"/>
          </w:tcPr>
          <w:p w14:paraId="5197B2BA" w14:textId="57F86B4D" w:rsidR="00E90EC5" w:rsidRDefault="00E90EC5" w:rsidP="003B4457">
            <w:pPr>
              <w:jc w:val="center"/>
              <w:rPr>
                <w:bCs/>
                <w:iCs/>
              </w:rPr>
            </w:pPr>
            <w:r>
              <w:rPr>
                <w:bCs/>
                <w:iCs/>
              </w:rPr>
              <w:t>54</w:t>
            </w:r>
          </w:p>
        </w:tc>
        <w:tc>
          <w:tcPr>
            <w:tcW w:w="761" w:type="pct"/>
            <w:tcBorders>
              <w:top w:val="single" w:sz="4" w:space="0" w:color="auto"/>
              <w:left w:val="single" w:sz="4" w:space="0" w:color="auto"/>
              <w:bottom w:val="single" w:sz="4" w:space="0" w:color="auto"/>
              <w:right w:val="single" w:sz="4" w:space="0" w:color="auto"/>
            </w:tcBorders>
            <w:vAlign w:val="center"/>
          </w:tcPr>
          <w:p w14:paraId="43B0632F" w14:textId="77777777" w:rsidR="00E90EC5" w:rsidRPr="00F43C76" w:rsidRDefault="00E90EC5" w:rsidP="003B4457">
            <w:pPr>
              <w:jc w:val="center"/>
              <w:rPr>
                <w:b/>
                <w:bCs/>
                <w:i/>
                <w:iCs/>
              </w:rPr>
            </w:pPr>
          </w:p>
        </w:tc>
      </w:tr>
    </w:tbl>
    <w:p w14:paraId="308959CC" w14:textId="77777777" w:rsidR="00527547" w:rsidRPr="00527547" w:rsidRDefault="00527547" w:rsidP="00527547"/>
    <w:p w14:paraId="50EE8117" w14:textId="77777777" w:rsidR="00D22EB3" w:rsidRPr="00A20A8B" w:rsidRDefault="00D22EB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D22EB3" w:rsidRPr="00A20A8B" w:rsidSect="007953C6">
          <w:pgSz w:w="16840" w:h="11907" w:orient="landscape"/>
          <w:pgMar w:top="851" w:right="1133" w:bottom="709" w:left="1134" w:header="709" w:footer="709" w:gutter="0"/>
          <w:cols w:space="720"/>
        </w:sectPr>
      </w:pPr>
    </w:p>
    <w:p w14:paraId="68DB1D34" w14:textId="77777777" w:rsidR="009E26F9" w:rsidRPr="008F545C" w:rsidRDefault="00FF6AC7" w:rsidP="008F545C">
      <w:pPr>
        <w:pStyle w:val="1"/>
        <w:jc w:val="center"/>
        <w:rPr>
          <w:b/>
        </w:rPr>
      </w:pPr>
      <w:bookmarkStart w:id="5" w:name="_Toc146284753"/>
      <w:r w:rsidRPr="008F545C">
        <w:rPr>
          <w:b/>
          <w:sz w:val="28"/>
        </w:rPr>
        <w:lastRenderedPageBreak/>
        <w:t xml:space="preserve">3. </w:t>
      </w:r>
      <w:r w:rsidR="00D116F9" w:rsidRPr="008F545C">
        <w:rPr>
          <w:b/>
          <w:sz w:val="28"/>
        </w:rPr>
        <w:t>условия</w:t>
      </w:r>
      <w:r w:rsidRPr="008F545C">
        <w:rPr>
          <w:b/>
          <w:sz w:val="28"/>
        </w:rPr>
        <w:t xml:space="preserve"> реализации программы дисциплины</w:t>
      </w:r>
      <w:bookmarkEnd w:id="5"/>
    </w:p>
    <w:p w14:paraId="38FC4987" w14:textId="77777777" w:rsidR="009C03DC" w:rsidRPr="009C03DC" w:rsidRDefault="009C03DC" w:rsidP="009C03DC">
      <w:pPr>
        <w:ind w:left="57" w:firstLine="709"/>
        <w:rPr>
          <w:sz w:val="28"/>
          <w:szCs w:val="28"/>
        </w:rPr>
      </w:pPr>
    </w:p>
    <w:p w14:paraId="419DA0A0" w14:textId="77777777" w:rsidR="00FF6AC7" w:rsidRPr="009C03DC" w:rsidRDefault="00917851"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r w:rsidRPr="009C03DC">
        <w:rPr>
          <w:b/>
          <w:bCs/>
          <w:sz w:val="28"/>
          <w:szCs w:val="28"/>
        </w:rPr>
        <w:t xml:space="preserve">3.1. </w:t>
      </w:r>
      <w:r w:rsidR="00361C74" w:rsidRPr="009C03DC">
        <w:rPr>
          <w:b/>
          <w:bCs/>
          <w:sz w:val="28"/>
          <w:szCs w:val="28"/>
        </w:rPr>
        <w:t xml:space="preserve">Требования к минимальному </w:t>
      </w:r>
      <w:r w:rsidR="002F118B" w:rsidRPr="009C03DC">
        <w:rPr>
          <w:b/>
          <w:bCs/>
          <w:sz w:val="28"/>
          <w:szCs w:val="28"/>
        </w:rPr>
        <w:t>м</w:t>
      </w:r>
      <w:r w:rsidR="00FF6AC7" w:rsidRPr="009C03DC">
        <w:rPr>
          <w:b/>
          <w:bCs/>
          <w:sz w:val="28"/>
          <w:szCs w:val="28"/>
        </w:rPr>
        <w:t>атериально-техническо</w:t>
      </w:r>
      <w:r w:rsidR="002F118B" w:rsidRPr="009C03DC">
        <w:rPr>
          <w:b/>
          <w:bCs/>
          <w:sz w:val="28"/>
          <w:szCs w:val="28"/>
        </w:rPr>
        <w:t>му</w:t>
      </w:r>
      <w:r w:rsidR="00FF6AC7" w:rsidRPr="009C03DC">
        <w:rPr>
          <w:b/>
          <w:bCs/>
          <w:sz w:val="28"/>
          <w:szCs w:val="28"/>
        </w:rPr>
        <w:t xml:space="preserve"> о</w:t>
      </w:r>
      <w:r w:rsidR="003E0FBC" w:rsidRPr="009C03DC">
        <w:rPr>
          <w:b/>
          <w:bCs/>
          <w:sz w:val="28"/>
          <w:szCs w:val="28"/>
        </w:rPr>
        <w:t>беспечени</w:t>
      </w:r>
      <w:r w:rsidR="002F118B" w:rsidRPr="009C03DC">
        <w:rPr>
          <w:b/>
          <w:bCs/>
          <w:sz w:val="28"/>
          <w:szCs w:val="28"/>
        </w:rPr>
        <w:t>ю</w:t>
      </w:r>
    </w:p>
    <w:p w14:paraId="5727F922" w14:textId="77777777" w:rsidR="009C03DC" w:rsidRPr="009C03DC" w:rsidRDefault="009C03DC" w:rsidP="009C03DC">
      <w:pPr>
        <w:ind w:left="57" w:firstLine="709"/>
        <w:jc w:val="both"/>
        <w:rPr>
          <w:sz w:val="28"/>
          <w:szCs w:val="28"/>
        </w:rPr>
      </w:pPr>
      <w:r w:rsidRPr="009C03DC">
        <w:rPr>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14:paraId="338D737B" w14:textId="77777777" w:rsidR="009C03DC" w:rsidRPr="002E1F8D" w:rsidRDefault="009C03DC"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p>
    <w:p w14:paraId="7CA0271D" w14:textId="790C5AE6" w:rsidR="00A16D70" w:rsidRPr="00E90EC5" w:rsidRDefault="00013A54" w:rsidP="00E90E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bookmarkStart w:id="6" w:name="_Toc146284754"/>
      <w:r w:rsidRPr="002E1F8D">
        <w:rPr>
          <w:b/>
          <w:sz w:val="28"/>
          <w:szCs w:val="28"/>
        </w:rPr>
        <w:t>3.2. И</w:t>
      </w:r>
      <w:r w:rsidR="00404874" w:rsidRPr="002E1F8D">
        <w:rPr>
          <w:b/>
          <w:sz w:val="28"/>
          <w:szCs w:val="28"/>
        </w:rPr>
        <w:t xml:space="preserve">нформационное обеспечение </w:t>
      </w:r>
      <w:r w:rsidRPr="002E1F8D">
        <w:rPr>
          <w:b/>
          <w:sz w:val="28"/>
          <w:szCs w:val="28"/>
        </w:rPr>
        <w:t>обучения</w:t>
      </w:r>
      <w:bookmarkEnd w:id="6"/>
    </w:p>
    <w:p w14:paraId="27096E3C" w14:textId="77777777" w:rsidR="00A16D70" w:rsidRPr="00D3646F" w:rsidRDefault="00A16D70" w:rsidP="00A16D70">
      <w:pPr>
        <w:tabs>
          <w:tab w:val="left" w:pos="0"/>
        </w:tabs>
        <w:ind w:firstLine="770"/>
        <w:jc w:val="both"/>
        <w:rPr>
          <w:b/>
          <w:bCs/>
          <w:sz w:val="28"/>
          <w:szCs w:val="28"/>
        </w:rPr>
      </w:pPr>
      <w:r w:rsidRPr="00D3646F">
        <w:rPr>
          <w:b/>
          <w:bCs/>
          <w:sz w:val="28"/>
          <w:szCs w:val="28"/>
        </w:rPr>
        <w:t>3.2.1. Нормативно-правовые акты</w:t>
      </w:r>
    </w:p>
    <w:p w14:paraId="2FD6C073"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Гражданский кодекс Российской Федерации</w:t>
      </w:r>
    </w:p>
    <w:p w14:paraId="5CA1CEA6"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Налоговый кодекс Российской Федерации </w:t>
      </w:r>
    </w:p>
    <w:p w14:paraId="46818C19"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Трудовой кодекс Российской Федерации </w:t>
      </w:r>
    </w:p>
    <w:p w14:paraId="72E87418"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Федеральный закон от 8 мая 1996 г. N 41-ФЗ "О производственных кооперативах" </w:t>
      </w:r>
    </w:p>
    <w:p w14:paraId="5ABAB4D4"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Федеральный закон от 6 июля 2007 года «О развитии малого и среднего предпринимательства в Российской Федерации» </w:t>
      </w:r>
    </w:p>
    <w:p w14:paraId="47B80973"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Федеральный закон от 8 августа 2001 г. N 129-фз "О государственной регистрации юридических лиц и индивидуальных предпринимателей"</w:t>
      </w:r>
    </w:p>
    <w:p w14:paraId="5003E033" w14:textId="7B7DA68B" w:rsidR="00A16D70" w:rsidRPr="00E90EC5" w:rsidRDefault="00A16D70" w:rsidP="00E90EC5">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3FBCF3CC" w14:textId="3857FC53" w:rsidR="00A16D70" w:rsidRPr="00D3646F" w:rsidRDefault="00A16D70" w:rsidP="00E90EC5">
      <w:pPr>
        <w:pStyle w:val="af8"/>
        <w:numPr>
          <w:ilvl w:val="2"/>
          <w:numId w:val="40"/>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8"/>
          <w:szCs w:val="28"/>
        </w:rPr>
      </w:pPr>
      <w:r w:rsidRPr="00D3646F">
        <w:rPr>
          <w:rFonts w:ascii="Times New Roman" w:hAnsi="Times New Roman"/>
          <w:b/>
          <w:sz w:val="28"/>
          <w:szCs w:val="28"/>
        </w:rPr>
        <w:t>Основные источники:</w:t>
      </w:r>
    </w:p>
    <w:p w14:paraId="4163C3F0" w14:textId="77777777" w:rsidR="00E90EC5" w:rsidRDefault="00A16D70" w:rsidP="00E90EC5">
      <w:pPr>
        <w:pStyle w:val="af8"/>
        <w:numPr>
          <w:ilvl w:val="0"/>
          <w:numId w:val="39"/>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 xml:space="preserve">Кисова, А. Е. Основы предпринимательской деятельности : учебное пособие для СПО / А. Е. Кисова, К. В. Барсукова. — 2-е изд. — Липецк, Саратов : Липецкий государственный технический университет, Профобразование, 2022. — 104 c. — ISBN 978-5-00175-120-5, 978-5-4488-1519-5. — Текст : электронный // Цифровой образовательный ресурс IPR SMART : [сайт]. — URL: </w:t>
      </w:r>
      <w:hyperlink r:id="rId10" w:history="1">
        <w:r w:rsidR="00E90EC5" w:rsidRPr="001527FF">
          <w:rPr>
            <w:rStyle w:val="afa"/>
            <w:rFonts w:ascii="Times New Roman" w:hAnsi="Times New Roman"/>
            <w:sz w:val="28"/>
            <w:szCs w:val="28"/>
          </w:rPr>
          <w:t>https://www.iprbookshop.ru/121370.html</w:t>
        </w:r>
      </w:hyperlink>
    </w:p>
    <w:p w14:paraId="25C42BF5" w14:textId="68E688CF" w:rsidR="00E90EC5" w:rsidRPr="00E90EC5" w:rsidRDefault="00E90EC5" w:rsidP="00E90EC5">
      <w:pPr>
        <w:pStyle w:val="af8"/>
        <w:numPr>
          <w:ilvl w:val="0"/>
          <w:numId w:val="39"/>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E90EC5">
        <w:rPr>
          <w:rFonts w:ascii="Times New Roman" w:hAnsi="Times New Roman"/>
          <w:sz w:val="28"/>
          <w:szCs w:val="28"/>
        </w:rPr>
        <w:t xml:space="preserve">Левченко Т.М. Основы предпринимательской деятельности [Электронный ресурс]: учебное пособие/ Левченко Т.М., Нижальская Н.И., Черутова М.И.— Электрон. текстовые данные.— Новосибирск: Новосибирский государственный архитектурно-строительный университет (Сибстрин), ЭБС АСВ, 2021.— 132 c.— Режим доступа: </w:t>
      </w:r>
      <w:hyperlink r:id="rId11" w:history="1">
        <w:r w:rsidRPr="001527FF">
          <w:rPr>
            <w:rStyle w:val="afa"/>
            <w:rFonts w:ascii="Times New Roman" w:hAnsi="Times New Roman"/>
            <w:sz w:val="28"/>
            <w:szCs w:val="28"/>
          </w:rPr>
          <w:t>https://ipr-smart.ru/129329</w:t>
        </w:r>
      </w:hyperlink>
      <w:r>
        <w:rPr>
          <w:rFonts w:ascii="Times New Roman" w:hAnsi="Times New Roman"/>
          <w:sz w:val="28"/>
          <w:szCs w:val="28"/>
        </w:rPr>
        <w:t xml:space="preserve"> </w:t>
      </w:r>
    </w:p>
    <w:p w14:paraId="01529D6E" w14:textId="77777777" w:rsidR="00A16D70" w:rsidRPr="00D3646F" w:rsidRDefault="00A16D70" w:rsidP="00A16D70">
      <w:pPr>
        <w:pStyle w:val="af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8"/>
          <w:szCs w:val="28"/>
        </w:rPr>
      </w:pPr>
    </w:p>
    <w:p w14:paraId="596E46F9" w14:textId="77777777" w:rsidR="00A16D70" w:rsidRPr="00D3646F" w:rsidRDefault="00A16D7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D3646F">
        <w:rPr>
          <w:b/>
          <w:sz w:val="28"/>
          <w:szCs w:val="28"/>
        </w:rPr>
        <w:t>3.2.3 Дополнительные источники</w:t>
      </w:r>
    </w:p>
    <w:p w14:paraId="49F5D710" w14:textId="4A7AC92E" w:rsidR="00A16D70" w:rsidRDefault="00A16D7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3646F">
        <w:rPr>
          <w:sz w:val="28"/>
          <w:szCs w:val="28"/>
        </w:rPr>
        <w:t>1.</w:t>
      </w:r>
      <w:r w:rsidRPr="00D3646F">
        <w:rPr>
          <w:sz w:val="28"/>
          <w:szCs w:val="28"/>
        </w:rPr>
        <w:tab/>
        <w:t xml:space="preserve"> Пацук, О. В. Организация предпринимательской деятельности : учебное пособие / О. В. Пацук. — Красноярск : Сибирский государственный университет науки и технологий имени академика М.Ф. Решетнева, 2021. — 284 c. — Текст : электронный // Цифровой </w:t>
      </w:r>
      <w:r w:rsidRPr="00D3646F">
        <w:rPr>
          <w:sz w:val="28"/>
          <w:szCs w:val="28"/>
        </w:rPr>
        <w:lastRenderedPageBreak/>
        <w:t xml:space="preserve">образовательный ресурс IPR SMART : [сайт]. — URL: </w:t>
      </w:r>
      <w:hyperlink r:id="rId12" w:history="1">
        <w:r w:rsidR="00E90EC5" w:rsidRPr="001527FF">
          <w:rPr>
            <w:rStyle w:val="afa"/>
            <w:sz w:val="28"/>
            <w:szCs w:val="28"/>
          </w:rPr>
          <w:t>https://www.iprbookshop.ru/124308.html</w:t>
        </w:r>
      </w:hyperlink>
    </w:p>
    <w:p w14:paraId="7A08657E" w14:textId="0AAC83E1" w:rsidR="00E90EC5" w:rsidRPr="00D3646F" w:rsidRDefault="00E90EC5"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Pr>
          <w:sz w:val="28"/>
          <w:szCs w:val="28"/>
        </w:rPr>
        <w:t xml:space="preserve">2. </w:t>
      </w:r>
      <w:r w:rsidR="002F30ED" w:rsidRPr="002F30ED">
        <w:rPr>
          <w:sz w:val="28"/>
          <w:szCs w:val="28"/>
        </w:rPr>
        <w:t xml:space="preserve">Основы предпринимательской деятельности [Электронный ресурс]: практикум/ — Электрон. текстовые данные.— Самара: Самарский государственный технический университет, ЭБС АСВ, 2019.— 60 c.— Режим доступа: </w:t>
      </w:r>
      <w:hyperlink r:id="rId13" w:history="1">
        <w:r w:rsidR="002F30ED" w:rsidRPr="001527FF">
          <w:rPr>
            <w:rStyle w:val="afa"/>
            <w:sz w:val="28"/>
            <w:szCs w:val="28"/>
          </w:rPr>
          <w:t>https://ipr-smart.ru/105043</w:t>
        </w:r>
      </w:hyperlink>
      <w:r w:rsidR="002F30ED">
        <w:rPr>
          <w:sz w:val="28"/>
          <w:szCs w:val="28"/>
        </w:rPr>
        <w:t xml:space="preserve"> </w:t>
      </w:r>
    </w:p>
    <w:p w14:paraId="3C1317B7" w14:textId="77777777" w:rsidR="00A16D70" w:rsidRPr="00D3646F" w:rsidRDefault="00A16D7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4381A058" w14:textId="77777777" w:rsidR="00A16D70" w:rsidRPr="00D3646F" w:rsidRDefault="00A16D7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3646F">
        <w:rPr>
          <w:b/>
          <w:sz w:val="28"/>
          <w:szCs w:val="28"/>
        </w:rPr>
        <w:t>3.2.4. Электронные издания (электронные ресурсы)</w:t>
      </w:r>
    </w:p>
    <w:p w14:paraId="5EF13A24"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http://do.rksi.ru/library/courses/osnpred/book.dbk Машерук Е.М. Основы предпринимательства. Дистанционный курс</w:t>
      </w:r>
    </w:p>
    <w:p w14:paraId="67505FAD"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 xml:space="preserve">http://www.petrograd.biz/business_manual/business_13.php Мельников М.М. </w:t>
      </w:r>
    </w:p>
    <w:p w14:paraId="11735F92"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http://www.mybiz.ru/ Свой бизнес/электронный журнал.</w:t>
      </w:r>
    </w:p>
    <w:p w14:paraId="122610D9"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http://www.registriruisam.ru/index.html Документы для регистрации и перерегистрации ООО (в соответствии с ФЗ-312) и ИП. Рекомендации по выбору банка и открытию расчетного счета. http://producm.ru/books/business_structure/book7/p10/</w:t>
      </w:r>
    </w:p>
    <w:p w14:paraId="59612022"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Мультимедийное модульное издание «Строим отель» People &amp; Life media group, 2009</w:t>
      </w:r>
    </w:p>
    <w:p w14:paraId="7E3457DA" w14:textId="3C665CAF" w:rsidR="00A16D70" w:rsidRPr="002F30ED" w:rsidRDefault="00A16D70" w:rsidP="002F30ED">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http://royallib.ru/ О.Бекетова Бизнес-планирование. Конспект лекций Электронный учебник</w:t>
      </w:r>
    </w:p>
    <w:p w14:paraId="64A84E5D" w14:textId="734E31FB" w:rsid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p>
    <w:p w14:paraId="49E16139"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r w:rsidRPr="009C03DC">
        <w:rPr>
          <w:b/>
          <w:sz w:val="28"/>
          <w:szCs w:val="28"/>
        </w:rPr>
        <w:t>3.3. Требования к организации учебного процесса для инвалидов и лиц с ОВЗ</w:t>
      </w:r>
    </w:p>
    <w:p w14:paraId="665B9E8C"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r w:rsidRPr="009C03DC">
        <w:rPr>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2179C74" w14:textId="77777777" w:rsidR="008F545C" w:rsidRDefault="008F545C" w:rsidP="00F14ADD">
      <w:pPr>
        <w:pStyle w:val="1"/>
        <w:tabs>
          <w:tab w:val="num" w:pos="0"/>
        </w:tabs>
        <w:ind w:firstLine="0"/>
        <w:jc w:val="center"/>
        <w:rPr>
          <w:b/>
          <w:caps/>
          <w:sz w:val="28"/>
          <w:szCs w:val="28"/>
        </w:rPr>
      </w:pPr>
    </w:p>
    <w:p w14:paraId="627E342B" w14:textId="1BB7BDAF" w:rsidR="00DC040F" w:rsidRPr="008F545C" w:rsidRDefault="00DC040F" w:rsidP="008F545C">
      <w:pPr>
        <w:pStyle w:val="1"/>
        <w:jc w:val="center"/>
        <w:rPr>
          <w:b/>
          <w:sz w:val="28"/>
        </w:rPr>
      </w:pPr>
      <w:bookmarkStart w:id="7" w:name="_Toc146284755"/>
      <w:r w:rsidRPr="008F545C">
        <w:rPr>
          <w:b/>
          <w:sz w:val="28"/>
        </w:rPr>
        <w:t xml:space="preserve">4. Контроль и оценка результатов освоения </w:t>
      </w:r>
      <w:r w:rsidR="008F545C">
        <w:rPr>
          <w:b/>
          <w:sz w:val="28"/>
        </w:rPr>
        <w:t>д</w:t>
      </w:r>
      <w:r w:rsidRPr="008F545C">
        <w:rPr>
          <w:b/>
          <w:sz w:val="28"/>
        </w:rPr>
        <w:t>исциплины</w:t>
      </w:r>
      <w:bookmarkEnd w:id="7"/>
    </w:p>
    <w:p w14:paraId="1EA43B3A" w14:textId="77777777" w:rsidR="00DC040F" w:rsidRDefault="00D07619" w:rsidP="009E26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sz w:val="28"/>
          <w:szCs w:val="28"/>
        </w:rPr>
        <w:t xml:space="preserve">      </w:t>
      </w:r>
      <w:bookmarkStart w:id="8" w:name="_Toc146284756"/>
      <w:r w:rsidR="00DC040F" w:rsidRPr="00F14ADD">
        <w:rPr>
          <w:sz w:val="28"/>
          <w:szCs w:val="28"/>
        </w:rPr>
        <w:t>Контроль и оценка</w:t>
      </w:r>
      <w:r w:rsidR="00DC040F" w:rsidRPr="009E26F9">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студентами индивидуальных заданий, проектов, исследований.</w:t>
      </w:r>
      <w:bookmarkEnd w:id="8"/>
    </w:p>
    <w:p w14:paraId="1D80DF3D" w14:textId="77777777" w:rsidR="009655DA" w:rsidRPr="009655DA" w:rsidRDefault="009655DA" w:rsidP="009655DA"/>
    <w:tbl>
      <w:tblPr>
        <w:tblW w:w="52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0"/>
        <w:gridCol w:w="2550"/>
        <w:gridCol w:w="2550"/>
        <w:gridCol w:w="2098"/>
      </w:tblGrid>
      <w:tr w:rsidR="002F30ED" w:rsidRPr="00CC3FE0" w14:paraId="424EDD88" w14:textId="77777777" w:rsidTr="002F30ED">
        <w:tc>
          <w:tcPr>
            <w:tcW w:w="1308" w:type="pct"/>
            <w:tcBorders>
              <w:top w:val="single" w:sz="4" w:space="0" w:color="auto"/>
              <w:left w:val="single" w:sz="4" w:space="0" w:color="auto"/>
              <w:bottom w:val="single" w:sz="4" w:space="0" w:color="auto"/>
              <w:right w:val="single" w:sz="4" w:space="0" w:color="auto"/>
            </w:tcBorders>
            <w:hideMark/>
          </w:tcPr>
          <w:p w14:paraId="7A3BE246" w14:textId="6201B318" w:rsidR="002F30ED" w:rsidRPr="00CC3FE0" w:rsidRDefault="002F30ED" w:rsidP="002F30ED">
            <w:pPr>
              <w:jc w:val="center"/>
              <w:rPr>
                <w:b/>
                <w:bCs/>
                <w:iCs/>
              </w:rPr>
            </w:pPr>
            <w:r>
              <w:rPr>
                <w:b/>
                <w:bCs/>
                <w:iCs/>
              </w:rPr>
              <w:t>Формируемые компетенции</w:t>
            </w:r>
          </w:p>
        </w:tc>
        <w:tc>
          <w:tcPr>
            <w:tcW w:w="1308" w:type="pct"/>
            <w:tcBorders>
              <w:top w:val="single" w:sz="4" w:space="0" w:color="auto"/>
              <w:left w:val="single" w:sz="4" w:space="0" w:color="auto"/>
              <w:bottom w:val="single" w:sz="4" w:space="0" w:color="auto"/>
              <w:right w:val="single" w:sz="4" w:space="0" w:color="auto"/>
            </w:tcBorders>
          </w:tcPr>
          <w:p w14:paraId="6061578D" w14:textId="199806CD" w:rsidR="002F30ED" w:rsidRPr="00CC3FE0" w:rsidRDefault="002F30ED" w:rsidP="002F30ED">
            <w:pPr>
              <w:jc w:val="center"/>
              <w:rPr>
                <w:b/>
                <w:bCs/>
                <w:iCs/>
              </w:rPr>
            </w:pPr>
            <w:r w:rsidRPr="00CC3FE0">
              <w:rPr>
                <w:b/>
                <w:bCs/>
                <w:iCs/>
              </w:rPr>
              <w:t>Результаты обучения</w:t>
            </w:r>
          </w:p>
        </w:tc>
        <w:tc>
          <w:tcPr>
            <w:tcW w:w="1308" w:type="pct"/>
            <w:tcBorders>
              <w:top w:val="single" w:sz="4" w:space="0" w:color="auto"/>
              <w:left w:val="single" w:sz="4" w:space="0" w:color="auto"/>
              <w:bottom w:val="single" w:sz="4" w:space="0" w:color="auto"/>
              <w:right w:val="single" w:sz="4" w:space="0" w:color="auto"/>
            </w:tcBorders>
            <w:hideMark/>
          </w:tcPr>
          <w:p w14:paraId="6664960F" w14:textId="51968582" w:rsidR="002F30ED" w:rsidRPr="00CC3FE0" w:rsidRDefault="002F30ED" w:rsidP="002F30ED">
            <w:pPr>
              <w:jc w:val="center"/>
              <w:rPr>
                <w:b/>
                <w:bCs/>
                <w:iCs/>
              </w:rPr>
            </w:pPr>
            <w:r w:rsidRPr="00CC3FE0">
              <w:rPr>
                <w:b/>
                <w:bCs/>
                <w:iCs/>
              </w:rPr>
              <w:t>Критерии оценки</w:t>
            </w:r>
          </w:p>
        </w:tc>
        <w:tc>
          <w:tcPr>
            <w:tcW w:w="1076" w:type="pct"/>
            <w:tcBorders>
              <w:top w:val="single" w:sz="4" w:space="0" w:color="auto"/>
              <w:left w:val="single" w:sz="4" w:space="0" w:color="auto"/>
              <w:bottom w:val="single" w:sz="4" w:space="0" w:color="auto"/>
              <w:right w:val="single" w:sz="4" w:space="0" w:color="auto"/>
            </w:tcBorders>
            <w:hideMark/>
          </w:tcPr>
          <w:p w14:paraId="3BDDAD51" w14:textId="77777777" w:rsidR="002F30ED" w:rsidRPr="00CC3FE0" w:rsidRDefault="002F30ED" w:rsidP="002F30ED">
            <w:pPr>
              <w:jc w:val="center"/>
              <w:rPr>
                <w:b/>
                <w:bCs/>
                <w:iCs/>
              </w:rPr>
            </w:pPr>
            <w:r w:rsidRPr="00CC3FE0">
              <w:rPr>
                <w:b/>
                <w:bCs/>
                <w:iCs/>
              </w:rPr>
              <w:t>Методы оценки</w:t>
            </w:r>
          </w:p>
        </w:tc>
      </w:tr>
      <w:tr w:rsidR="002F30ED" w:rsidRPr="00CC3FE0" w14:paraId="31CBB821" w14:textId="77777777" w:rsidTr="002F30ED">
        <w:trPr>
          <w:trHeight w:val="20"/>
        </w:trPr>
        <w:tc>
          <w:tcPr>
            <w:tcW w:w="1308" w:type="pct"/>
            <w:vMerge w:val="restart"/>
            <w:tcBorders>
              <w:top w:val="single" w:sz="4" w:space="0" w:color="auto"/>
              <w:left w:val="single" w:sz="4" w:space="0" w:color="auto"/>
              <w:right w:val="single" w:sz="4" w:space="0" w:color="auto"/>
            </w:tcBorders>
          </w:tcPr>
          <w:p w14:paraId="479C4CB0" w14:textId="77777777" w:rsidR="002F30ED" w:rsidRDefault="002F30ED" w:rsidP="002F30ED">
            <w:pPr>
              <w:pStyle w:val="af8"/>
              <w:tabs>
                <w:tab w:val="left" w:pos="375"/>
                <w:tab w:val="left" w:pos="993"/>
              </w:tabs>
              <w:spacing w:after="0" w:line="240" w:lineRule="auto"/>
              <w:ind w:left="0"/>
              <w:jc w:val="both"/>
              <w:rPr>
                <w:rFonts w:ascii="Times New Roman" w:hAnsi="Times New Roman"/>
                <w:bCs/>
                <w:iCs/>
                <w:sz w:val="24"/>
                <w:szCs w:val="28"/>
              </w:rPr>
            </w:pPr>
            <w:r w:rsidRPr="002F30ED">
              <w:rPr>
                <w:rFonts w:ascii="Times New Roman" w:hAnsi="Times New Roman"/>
                <w:bCs/>
                <w:iCs/>
                <w:sz w:val="24"/>
                <w:szCs w:val="28"/>
              </w:rPr>
              <w:t xml:space="preserve">ОК 01, </w:t>
            </w:r>
          </w:p>
          <w:p w14:paraId="365F3588" w14:textId="77777777" w:rsidR="002F30ED" w:rsidRDefault="002F30ED" w:rsidP="002F30ED">
            <w:pPr>
              <w:pStyle w:val="af8"/>
              <w:tabs>
                <w:tab w:val="left" w:pos="375"/>
                <w:tab w:val="left" w:pos="993"/>
              </w:tabs>
              <w:spacing w:after="0" w:line="240" w:lineRule="auto"/>
              <w:ind w:left="0"/>
              <w:jc w:val="both"/>
              <w:rPr>
                <w:rFonts w:ascii="Times New Roman" w:hAnsi="Times New Roman"/>
                <w:bCs/>
                <w:iCs/>
                <w:sz w:val="24"/>
                <w:szCs w:val="28"/>
              </w:rPr>
            </w:pPr>
            <w:r>
              <w:rPr>
                <w:rFonts w:ascii="Times New Roman" w:hAnsi="Times New Roman"/>
                <w:bCs/>
                <w:iCs/>
                <w:sz w:val="24"/>
                <w:szCs w:val="28"/>
              </w:rPr>
              <w:t xml:space="preserve">ОК </w:t>
            </w:r>
            <w:r w:rsidRPr="002F30ED">
              <w:rPr>
                <w:rFonts w:ascii="Times New Roman" w:hAnsi="Times New Roman"/>
                <w:bCs/>
                <w:iCs/>
                <w:sz w:val="24"/>
                <w:szCs w:val="28"/>
              </w:rPr>
              <w:t xml:space="preserve">02, </w:t>
            </w:r>
          </w:p>
          <w:p w14:paraId="7EF207FE" w14:textId="77777777" w:rsidR="002F30ED" w:rsidRDefault="002F30ED" w:rsidP="002F30ED">
            <w:pPr>
              <w:pStyle w:val="af8"/>
              <w:tabs>
                <w:tab w:val="left" w:pos="375"/>
                <w:tab w:val="left" w:pos="993"/>
              </w:tabs>
              <w:spacing w:after="0" w:line="240" w:lineRule="auto"/>
              <w:ind w:left="0"/>
              <w:jc w:val="both"/>
              <w:rPr>
                <w:rFonts w:ascii="Times New Roman" w:hAnsi="Times New Roman"/>
                <w:bCs/>
                <w:iCs/>
                <w:sz w:val="24"/>
                <w:szCs w:val="28"/>
              </w:rPr>
            </w:pPr>
            <w:r>
              <w:rPr>
                <w:rFonts w:ascii="Times New Roman" w:hAnsi="Times New Roman"/>
                <w:bCs/>
                <w:iCs/>
                <w:sz w:val="24"/>
                <w:szCs w:val="28"/>
              </w:rPr>
              <w:t xml:space="preserve">ОК </w:t>
            </w:r>
            <w:r w:rsidRPr="002F30ED">
              <w:rPr>
                <w:rFonts w:ascii="Times New Roman" w:hAnsi="Times New Roman"/>
                <w:bCs/>
                <w:iCs/>
                <w:sz w:val="24"/>
                <w:szCs w:val="28"/>
              </w:rPr>
              <w:t>03,</w:t>
            </w:r>
          </w:p>
          <w:p w14:paraId="4646ED7C" w14:textId="77777777" w:rsidR="002F30ED" w:rsidRDefault="002F30ED" w:rsidP="002F30ED">
            <w:pPr>
              <w:pStyle w:val="af8"/>
              <w:tabs>
                <w:tab w:val="left" w:pos="375"/>
                <w:tab w:val="left" w:pos="993"/>
              </w:tabs>
              <w:spacing w:after="0" w:line="240" w:lineRule="auto"/>
              <w:ind w:left="0"/>
              <w:jc w:val="both"/>
              <w:rPr>
                <w:rFonts w:ascii="Times New Roman" w:hAnsi="Times New Roman"/>
                <w:bCs/>
                <w:iCs/>
                <w:sz w:val="24"/>
                <w:szCs w:val="28"/>
              </w:rPr>
            </w:pPr>
            <w:r>
              <w:rPr>
                <w:rFonts w:ascii="Times New Roman" w:hAnsi="Times New Roman"/>
                <w:bCs/>
                <w:iCs/>
                <w:sz w:val="24"/>
                <w:szCs w:val="28"/>
              </w:rPr>
              <w:t>ОК</w:t>
            </w:r>
            <w:r w:rsidRPr="002F30ED">
              <w:rPr>
                <w:rFonts w:ascii="Times New Roman" w:hAnsi="Times New Roman"/>
                <w:bCs/>
                <w:iCs/>
                <w:sz w:val="24"/>
                <w:szCs w:val="28"/>
              </w:rPr>
              <w:t xml:space="preserve"> 04,</w:t>
            </w:r>
          </w:p>
          <w:p w14:paraId="1C72AA15" w14:textId="72B4A1D2" w:rsidR="002F30ED" w:rsidRPr="008F545C" w:rsidRDefault="002F30ED" w:rsidP="002F30ED">
            <w:pPr>
              <w:pStyle w:val="af8"/>
              <w:tabs>
                <w:tab w:val="left" w:pos="375"/>
                <w:tab w:val="left" w:pos="993"/>
              </w:tabs>
              <w:spacing w:after="0" w:line="240" w:lineRule="auto"/>
              <w:ind w:left="0"/>
              <w:jc w:val="both"/>
              <w:rPr>
                <w:rFonts w:ascii="Times New Roman" w:hAnsi="Times New Roman"/>
                <w:sz w:val="24"/>
                <w:szCs w:val="28"/>
              </w:rPr>
            </w:pPr>
            <w:r>
              <w:rPr>
                <w:rFonts w:ascii="Times New Roman" w:hAnsi="Times New Roman"/>
                <w:bCs/>
                <w:iCs/>
                <w:sz w:val="24"/>
                <w:szCs w:val="28"/>
              </w:rPr>
              <w:t>ОК</w:t>
            </w:r>
            <w:r w:rsidRPr="002F30ED">
              <w:rPr>
                <w:rFonts w:ascii="Times New Roman" w:hAnsi="Times New Roman"/>
                <w:bCs/>
                <w:iCs/>
                <w:sz w:val="24"/>
                <w:szCs w:val="28"/>
              </w:rPr>
              <w:t xml:space="preserve"> 05</w:t>
            </w:r>
          </w:p>
        </w:tc>
        <w:tc>
          <w:tcPr>
            <w:tcW w:w="1308" w:type="pct"/>
            <w:tcBorders>
              <w:top w:val="single" w:sz="4" w:space="0" w:color="auto"/>
              <w:left w:val="single" w:sz="4" w:space="0" w:color="auto"/>
              <w:bottom w:val="single" w:sz="4" w:space="0" w:color="auto"/>
              <w:right w:val="single" w:sz="4" w:space="0" w:color="auto"/>
            </w:tcBorders>
          </w:tcPr>
          <w:p w14:paraId="7849AC87" w14:textId="77777777" w:rsidR="002F30ED" w:rsidRPr="008F545C" w:rsidRDefault="002F30ED" w:rsidP="002F30ED">
            <w:pPr>
              <w:tabs>
                <w:tab w:val="left" w:pos="375"/>
                <w:tab w:val="left" w:pos="993"/>
              </w:tabs>
              <w:jc w:val="both"/>
              <w:rPr>
                <w:rFonts w:eastAsia="Calibri"/>
                <w:szCs w:val="28"/>
                <w:lang w:eastAsia="en-US"/>
              </w:rPr>
            </w:pPr>
            <w:r w:rsidRPr="008F545C">
              <w:rPr>
                <w:szCs w:val="28"/>
              </w:rPr>
              <w:t>Перечень умений, осваиваемых в рамках дисциплины:</w:t>
            </w:r>
          </w:p>
          <w:p w14:paraId="3D6CB0E0"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Генерировать идеи, опираясь на источники предпринимательских </w:t>
            </w:r>
            <w:r w:rsidRPr="008F545C">
              <w:rPr>
                <w:rFonts w:ascii="Times New Roman" w:hAnsi="Times New Roman"/>
                <w:sz w:val="24"/>
                <w:szCs w:val="28"/>
              </w:rPr>
              <w:lastRenderedPageBreak/>
              <w:t>идей.</w:t>
            </w:r>
          </w:p>
          <w:p w14:paraId="0DCA68B4"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Оценивать предпринимательскую идею с точки зрения необходимых ресурсов, технологий, финансирования.</w:t>
            </w:r>
          </w:p>
          <w:p w14:paraId="79763A40" w14:textId="291F8760" w:rsidR="002F30ED" w:rsidRDefault="002F30ED" w:rsidP="002F30ED">
            <w:pPr>
              <w:jc w:val="both"/>
              <w:rPr>
                <w:bCs/>
              </w:rPr>
            </w:pPr>
            <w:r w:rsidRPr="008F545C">
              <w:rPr>
                <w:szCs w:val="28"/>
              </w:rPr>
              <w:t>Использовать законодательные и нормативно-правовые акты в организации предпринимательской деятельности;</w:t>
            </w:r>
          </w:p>
        </w:tc>
        <w:tc>
          <w:tcPr>
            <w:tcW w:w="1308" w:type="pct"/>
            <w:tcBorders>
              <w:top w:val="single" w:sz="4" w:space="0" w:color="auto"/>
              <w:left w:val="single" w:sz="4" w:space="0" w:color="auto"/>
              <w:bottom w:val="single" w:sz="4" w:space="0" w:color="auto"/>
              <w:right w:val="single" w:sz="4" w:space="0" w:color="auto"/>
            </w:tcBorders>
          </w:tcPr>
          <w:p w14:paraId="5A4D0701" w14:textId="2C22137B" w:rsidR="002F30ED" w:rsidRDefault="002F30ED" w:rsidP="002F30ED">
            <w:pPr>
              <w:jc w:val="both"/>
              <w:rPr>
                <w:bCs/>
              </w:rPr>
            </w:pPr>
            <w:r>
              <w:rPr>
                <w:bCs/>
              </w:rPr>
              <w:lastRenderedPageBreak/>
              <w:t>Умеет:</w:t>
            </w:r>
          </w:p>
          <w:p w14:paraId="0951785F"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Генерировать идеи, опираясь на источники предпринимательских идей.</w:t>
            </w:r>
          </w:p>
          <w:p w14:paraId="15837A34"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Оценивать </w:t>
            </w:r>
            <w:r w:rsidRPr="008F545C">
              <w:rPr>
                <w:rFonts w:ascii="Times New Roman" w:hAnsi="Times New Roman"/>
                <w:sz w:val="24"/>
                <w:szCs w:val="28"/>
              </w:rPr>
              <w:lastRenderedPageBreak/>
              <w:t>предпринимательскую идею с точки зрения необходимых ресурсов, технологий, финансирования.</w:t>
            </w:r>
          </w:p>
          <w:p w14:paraId="66E6AE15" w14:textId="03A49461"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Использовать законодательные и нормативно-правовые акты в организации предпринимательской деятельности;</w:t>
            </w:r>
          </w:p>
        </w:tc>
        <w:tc>
          <w:tcPr>
            <w:tcW w:w="1076" w:type="pct"/>
            <w:tcBorders>
              <w:top w:val="single" w:sz="4" w:space="0" w:color="auto"/>
              <w:left w:val="single" w:sz="4" w:space="0" w:color="auto"/>
              <w:bottom w:val="single" w:sz="4" w:space="0" w:color="auto"/>
              <w:right w:val="single" w:sz="4" w:space="0" w:color="auto"/>
            </w:tcBorders>
          </w:tcPr>
          <w:p w14:paraId="3AB13EAF" w14:textId="77777777" w:rsidR="002F30ED" w:rsidRPr="00CC3FE0" w:rsidRDefault="002F30ED" w:rsidP="002F30ED">
            <w:pPr>
              <w:jc w:val="both"/>
              <w:rPr>
                <w:bCs/>
              </w:rPr>
            </w:pPr>
            <w:r w:rsidRPr="00CC3FE0">
              <w:rPr>
                <w:bCs/>
              </w:rPr>
              <w:lastRenderedPageBreak/>
              <w:t>Текущий контроль:</w:t>
            </w:r>
          </w:p>
          <w:p w14:paraId="3CBE9E5C" w14:textId="77777777" w:rsidR="002F30ED" w:rsidRDefault="002F30ED" w:rsidP="002F30ED">
            <w:pPr>
              <w:jc w:val="both"/>
              <w:rPr>
                <w:bCs/>
              </w:rPr>
            </w:pPr>
            <w:r w:rsidRPr="00CC3FE0">
              <w:rPr>
                <w:bCs/>
              </w:rPr>
              <w:t xml:space="preserve">- </w:t>
            </w:r>
            <w:r>
              <w:rPr>
                <w:bCs/>
              </w:rPr>
              <w:t xml:space="preserve">выполнение практических заданий. </w:t>
            </w:r>
          </w:p>
          <w:p w14:paraId="77CE00A4" w14:textId="77777777" w:rsidR="002F30ED" w:rsidRPr="00CC3FE0" w:rsidRDefault="002F30ED" w:rsidP="002F30ED">
            <w:pPr>
              <w:jc w:val="both"/>
              <w:rPr>
                <w:bCs/>
              </w:rPr>
            </w:pPr>
            <w:r>
              <w:rPr>
                <w:bCs/>
              </w:rPr>
              <w:t xml:space="preserve">Промежуточная аттестация в </w:t>
            </w:r>
            <w:r>
              <w:rPr>
                <w:bCs/>
              </w:rPr>
              <w:lastRenderedPageBreak/>
              <w:t>форме дифференцированного зачета</w:t>
            </w:r>
          </w:p>
          <w:p w14:paraId="34FB8FE3" w14:textId="77777777" w:rsidR="002F30ED" w:rsidRPr="00CC3FE0" w:rsidRDefault="002F30ED" w:rsidP="002F30ED">
            <w:pPr>
              <w:jc w:val="both"/>
              <w:rPr>
                <w:bCs/>
                <w:i/>
              </w:rPr>
            </w:pPr>
          </w:p>
        </w:tc>
      </w:tr>
      <w:tr w:rsidR="002F30ED" w:rsidRPr="00CC3FE0" w14:paraId="1BB304F2" w14:textId="77777777" w:rsidTr="002F30ED">
        <w:trPr>
          <w:trHeight w:val="20"/>
        </w:trPr>
        <w:tc>
          <w:tcPr>
            <w:tcW w:w="1308" w:type="pct"/>
            <w:vMerge/>
            <w:tcBorders>
              <w:left w:val="single" w:sz="4" w:space="0" w:color="auto"/>
              <w:bottom w:val="single" w:sz="4" w:space="0" w:color="auto"/>
              <w:right w:val="single" w:sz="4" w:space="0" w:color="auto"/>
            </w:tcBorders>
          </w:tcPr>
          <w:p w14:paraId="442D29DF" w14:textId="7DCEA91C"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eastAsia="Times New Roman" w:hAnsi="Times New Roman"/>
                <w:sz w:val="24"/>
                <w:szCs w:val="28"/>
                <w:lang w:eastAsia="ru-RU"/>
              </w:rPr>
            </w:pPr>
          </w:p>
        </w:tc>
        <w:tc>
          <w:tcPr>
            <w:tcW w:w="1308" w:type="pct"/>
            <w:tcBorders>
              <w:top w:val="single" w:sz="4" w:space="0" w:color="auto"/>
              <w:left w:val="single" w:sz="4" w:space="0" w:color="auto"/>
              <w:bottom w:val="single" w:sz="4" w:space="0" w:color="auto"/>
              <w:right w:val="single" w:sz="4" w:space="0" w:color="auto"/>
            </w:tcBorders>
          </w:tcPr>
          <w:p w14:paraId="39993A61" w14:textId="77777777" w:rsidR="002F30ED" w:rsidRPr="008F545C" w:rsidRDefault="002F30ED" w:rsidP="002F30ED">
            <w:pPr>
              <w:tabs>
                <w:tab w:val="left" w:pos="375"/>
                <w:tab w:val="left" w:pos="993"/>
              </w:tabs>
              <w:jc w:val="both"/>
              <w:rPr>
                <w:szCs w:val="28"/>
              </w:rPr>
            </w:pPr>
            <w:r w:rsidRPr="008F545C">
              <w:rPr>
                <w:szCs w:val="28"/>
              </w:rPr>
              <w:t>Перечень знаний, осваиваемых в рамках дисциплины:</w:t>
            </w:r>
          </w:p>
          <w:p w14:paraId="4661602C"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сущность, основные типы и виды предпринимательской деятельности; </w:t>
            </w:r>
          </w:p>
          <w:p w14:paraId="20B35606"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историю и условия развития предпринимательской деятельности;</w:t>
            </w:r>
          </w:p>
          <w:p w14:paraId="1AF7D616"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правовые основы предпринимательской деятельности; </w:t>
            </w:r>
          </w:p>
          <w:p w14:paraId="30DCBC6C"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формы и этапы создания собственного дела;</w:t>
            </w:r>
          </w:p>
          <w:p w14:paraId="382C26DB" w14:textId="1F353814" w:rsidR="002F30ED" w:rsidRDefault="002F30ED" w:rsidP="002F30ED">
            <w:pPr>
              <w:jc w:val="both"/>
              <w:rPr>
                <w:bCs/>
              </w:rPr>
            </w:pPr>
            <w:r w:rsidRPr="008F545C">
              <w:rPr>
                <w:szCs w:val="28"/>
              </w:rPr>
              <w:t>специфику и возможности предпринимательской деятельности</w:t>
            </w:r>
          </w:p>
        </w:tc>
        <w:tc>
          <w:tcPr>
            <w:tcW w:w="1308" w:type="pct"/>
            <w:tcBorders>
              <w:top w:val="single" w:sz="4" w:space="0" w:color="auto"/>
              <w:left w:val="single" w:sz="4" w:space="0" w:color="auto"/>
              <w:bottom w:val="single" w:sz="4" w:space="0" w:color="auto"/>
              <w:right w:val="single" w:sz="4" w:space="0" w:color="auto"/>
            </w:tcBorders>
          </w:tcPr>
          <w:p w14:paraId="79A6FFA2" w14:textId="121645F9" w:rsidR="002F30ED" w:rsidRDefault="002F30ED" w:rsidP="002F30ED">
            <w:pPr>
              <w:jc w:val="both"/>
              <w:rPr>
                <w:bCs/>
              </w:rPr>
            </w:pPr>
            <w:r>
              <w:rPr>
                <w:bCs/>
              </w:rPr>
              <w:t>Знает</w:t>
            </w:r>
          </w:p>
          <w:p w14:paraId="5E7B68AF"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сущность, основные типы и виды предпринимательской деятельности; </w:t>
            </w:r>
          </w:p>
          <w:p w14:paraId="3F6BFCC2"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историю и условия развития предпринимательской деятельности;</w:t>
            </w:r>
          </w:p>
          <w:p w14:paraId="2CCC69A2"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правовые основы предпринимательской деятельности; </w:t>
            </w:r>
          </w:p>
          <w:p w14:paraId="38FD2672" w14:textId="77777777" w:rsidR="002F30ED" w:rsidRPr="008F545C" w:rsidRDefault="002F30ED" w:rsidP="002F30ED">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формы и этапы создания собственного дела;</w:t>
            </w:r>
          </w:p>
          <w:p w14:paraId="13AC25CF" w14:textId="62B8BEE6" w:rsidR="002F30ED" w:rsidRPr="00CC3FE0" w:rsidRDefault="002F30ED" w:rsidP="002F30ED">
            <w:pPr>
              <w:jc w:val="both"/>
              <w:rPr>
                <w:bCs/>
              </w:rPr>
            </w:pPr>
            <w:r w:rsidRPr="008F545C">
              <w:rPr>
                <w:szCs w:val="28"/>
              </w:rPr>
              <w:t>специфику и возможности предпринимательской деятельности</w:t>
            </w:r>
          </w:p>
        </w:tc>
        <w:tc>
          <w:tcPr>
            <w:tcW w:w="1076" w:type="pct"/>
            <w:tcBorders>
              <w:top w:val="single" w:sz="4" w:space="0" w:color="auto"/>
              <w:left w:val="single" w:sz="4" w:space="0" w:color="auto"/>
              <w:bottom w:val="single" w:sz="4" w:space="0" w:color="auto"/>
              <w:right w:val="single" w:sz="4" w:space="0" w:color="auto"/>
            </w:tcBorders>
          </w:tcPr>
          <w:p w14:paraId="4E3328DA" w14:textId="77777777" w:rsidR="002F30ED" w:rsidRPr="00CC3FE0" w:rsidRDefault="002F30ED" w:rsidP="002F30ED">
            <w:pPr>
              <w:jc w:val="both"/>
              <w:rPr>
                <w:bCs/>
              </w:rPr>
            </w:pPr>
          </w:p>
        </w:tc>
      </w:tr>
    </w:tbl>
    <w:p w14:paraId="147062C9" w14:textId="53D30A67" w:rsidR="002F30ED" w:rsidRDefault="002F30ED" w:rsidP="00DC040F">
      <w:pPr>
        <w:rPr>
          <w:i/>
        </w:rPr>
      </w:pPr>
    </w:p>
    <w:p w14:paraId="6242ED94" w14:textId="77777777" w:rsidR="002F30ED" w:rsidRDefault="002F30ED">
      <w:pPr>
        <w:rPr>
          <w:i/>
        </w:rPr>
      </w:pPr>
      <w:r>
        <w:rPr>
          <w:i/>
        </w:rPr>
        <w:br w:type="page"/>
      </w:r>
    </w:p>
    <w:p w14:paraId="350C07EE" w14:textId="77777777" w:rsidR="009C03DC" w:rsidRPr="00771FF6" w:rsidRDefault="009C03DC" w:rsidP="009C03DC">
      <w:pPr>
        <w:widowControl w:val="0"/>
        <w:suppressAutoHyphens/>
        <w:autoSpaceDE w:val="0"/>
        <w:autoSpaceDN w:val="0"/>
        <w:adjustRightInd w:val="0"/>
        <w:ind w:firstLine="709"/>
        <w:jc w:val="center"/>
        <w:rPr>
          <w:b/>
          <w:sz w:val="28"/>
          <w:szCs w:val="28"/>
        </w:rPr>
      </w:pPr>
      <w:bookmarkStart w:id="9" w:name="_GoBack"/>
      <w:bookmarkEnd w:id="9"/>
      <w:r w:rsidRPr="00771FF6">
        <w:rPr>
          <w:b/>
          <w:sz w:val="28"/>
          <w:szCs w:val="28"/>
        </w:rPr>
        <w:lastRenderedPageBreak/>
        <w:t>Лист регистраций изменений,</w:t>
      </w:r>
    </w:p>
    <w:p w14:paraId="2998F5C0" w14:textId="77777777" w:rsidR="009C03DC" w:rsidRPr="00771FF6" w:rsidRDefault="009C03DC" w:rsidP="009C03DC">
      <w:pPr>
        <w:widowControl w:val="0"/>
        <w:suppressAutoHyphens/>
        <w:autoSpaceDE w:val="0"/>
        <w:autoSpaceDN w:val="0"/>
        <w:adjustRightInd w:val="0"/>
        <w:ind w:firstLine="709"/>
        <w:jc w:val="center"/>
        <w:rPr>
          <w:b/>
          <w:sz w:val="28"/>
          <w:szCs w:val="28"/>
        </w:rPr>
      </w:pPr>
      <w:r w:rsidRPr="00771FF6">
        <w:rPr>
          <w:b/>
          <w:sz w:val="28"/>
          <w:szCs w:val="28"/>
        </w:rPr>
        <w:t>вносимых в рабочую программу учебной дисциплины</w:t>
      </w:r>
    </w:p>
    <w:p w14:paraId="6C189ABE" w14:textId="77777777" w:rsidR="009C03DC" w:rsidRPr="00771FF6" w:rsidRDefault="009C03DC" w:rsidP="009C03DC">
      <w:pPr>
        <w:widowControl w:val="0"/>
        <w:suppressAutoHyphens/>
        <w:autoSpaceDE w:val="0"/>
        <w:autoSpaceDN w:val="0"/>
        <w:adjustRightInd w:val="0"/>
        <w:ind w:firstLine="709"/>
        <w:jc w:val="center"/>
        <w:rPr>
          <w:b/>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352"/>
      </w:tblGrid>
      <w:tr w:rsidR="009C03DC" w:rsidRPr="00771FF6" w14:paraId="74912218" w14:textId="77777777" w:rsidTr="002E6211">
        <w:tc>
          <w:tcPr>
            <w:tcW w:w="1591" w:type="dxa"/>
            <w:tcBorders>
              <w:top w:val="single" w:sz="4" w:space="0" w:color="auto"/>
              <w:left w:val="single" w:sz="4" w:space="0" w:color="auto"/>
              <w:bottom w:val="single" w:sz="4" w:space="0" w:color="auto"/>
              <w:right w:val="single" w:sz="4" w:space="0" w:color="auto"/>
            </w:tcBorders>
            <w:vAlign w:val="center"/>
          </w:tcPr>
          <w:p w14:paraId="06F55C9E" w14:textId="77777777" w:rsidR="009C03DC" w:rsidRPr="00771FF6" w:rsidRDefault="009C03DC" w:rsidP="002E6211">
            <w:pPr>
              <w:suppressAutoHyphens/>
              <w:jc w:val="center"/>
              <w:rPr>
                <w:b/>
                <w:sz w:val="28"/>
                <w:szCs w:val="28"/>
              </w:rPr>
            </w:pPr>
            <w:r w:rsidRPr="00771FF6">
              <w:rPr>
                <w:b/>
                <w:sz w:val="28"/>
                <w:szCs w:val="28"/>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DEEDAF7" w14:textId="77777777" w:rsidR="009C03DC" w:rsidRPr="00771FF6" w:rsidRDefault="009C03DC" w:rsidP="002E6211">
            <w:pPr>
              <w:suppressAutoHyphens/>
              <w:jc w:val="center"/>
              <w:rPr>
                <w:b/>
                <w:sz w:val="28"/>
                <w:szCs w:val="28"/>
              </w:rPr>
            </w:pPr>
            <w:r w:rsidRPr="00771FF6">
              <w:rPr>
                <w:b/>
                <w:sz w:val="28"/>
                <w:szCs w:val="28"/>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F52E6BC" w14:textId="77777777" w:rsidR="009C03DC" w:rsidRPr="00771FF6" w:rsidRDefault="009C03DC" w:rsidP="002E6211">
            <w:pPr>
              <w:suppressAutoHyphens/>
              <w:jc w:val="center"/>
              <w:rPr>
                <w:b/>
                <w:sz w:val="28"/>
                <w:szCs w:val="28"/>
              </w:rPr>
            </w:pPr>
            <w:r w:rsidRPr="00771FF6">
              <w:rPr>
                <w:b/>
                <w:sz w:val="28"/>
                <w:szCs w:val="28"/>
              </w:rPr>
              <w:t>Страницы с изменениями</w:t>
            </w:r>
          </w:p>
        </w:tc>
        <w:tc>
          <w:tcPr>
            <w:tcW w:w="3352" w:type="dxa"/>
            <w:tcBorders>
              <w:top w:val="single" w:sz="4" w:space="0" w:color="auto"/>
              <w:left w:val="single" w:sz="4" w:space="0" w:color="auto"/>
              <w:bottom w:val="single" w:sz="4" w:space="0" w:color="auto"/>
              <w:right w:val="single" w:sz="4" w:space="0" w:color="auto"/>
            </w:tcBorders>
            <w:vAlign w:val="center"/>
          </w:tcPr>
          <w:p w14:paraId="4A6A8C31" w14:textId="77777777" w:rsidR="009C03DC" w:rsidRPr="00771FF6" w:rsidRDefault="009C03DC" w:rsidP="002E6211">
            <w:pPr>
              <w:suppressAutoHyphens/>
              <w:jc w:val="center"/>
              <w:rPr>
                <w:b/>
                <w:sz w:val="28"/>
                <w:szCs w:val="28"/>
              </w:rPr>
            </w:pPr>
            <w:r w:rsidRPr="00771FF6">
              <w:rPr>
                <w:b/>
                <w:sz w:val="28"/>
                <w:szCs w:val="28"/>
              </w:rPr>
              <w:t>Перечень и содержание измененных разделов программы</w:t>
            </w:r>
          </w:p>
        </w:tc>
      </w:tr>
      <w:tr w:rsidR="009C03DC" w:rsidRPr="00771FF6" w14:paraId="5DC4F941" w14:textId="77777777" w:rsidTr="002E6211">
        <w:tc>
          <w:tcPr>
            <w:tcW w:w="1591" w:type="dxa"/>
            <w:tcBorders>
              <w:top w:val="single" w:sz="4" w:space="0" w:color="auto"/>
              <w:left w:val="single" w:sz="4" w:space="0" w:color="auto"/>
              <w:bottom w:val="single" w:sz="4" w:space="0" w:color="auto"/>
              <w:right w:val="single" w:sz="4" w:space="0" w:color="auto"/>
            </w:tcBorders>
          </w:tcPr>
          <w:p w14:paraId="7ED5DAF1"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3D42D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3B071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D8C632A" w14:textId="77777777" w:rsidR="009C03DC" w:rsidRPr="00771FF6" w:rsidRDefault="009C03DC" w:rsidP="002E6211">
            <w:pPr>
              <w:suppressAutoHyphens/>
              <w:spacing w:line="360" w:lineRule="auto"/>
              <w:ind w:firstLine="709"/>
              <w:jc w:val="center"/>
              <w:rPr>
                <w:b/>
                <w:sz w:val="28"/>
                <w:szCs w:val="28"/>
              </w:rPr>
            </w:pPr>
          </w:p>
        </w:tc>
      </w:tr>
      <w:tr w:rsidR="009C03DC" w:rsidRPr="00771FF6" w14:paraId="5DB7CCCD" w14:textId="77777777" w:rsidTr="002E6211">
        <w:tc>
          <w:tcPr>
            <w:tcW w:w="1591" w:type="dxa"/>
            <w:tcBorders>
              <w:top w:val="single" w:sz="4" w:space="0" w:color="auto"/>
              <w:left w:val="single" w:sz="4" w:space="0" w:color="auto"/>
              <w:bottom w:val="single" w:sz="4" w:space="0" w:color="auto"/>
              <w:right w:val="single" w:sz="4" w:space="0" w:color="auto"/>
            </w:tcBorders>
          </w:tcPr>
          <w:p w14:paraId="689B18E3"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116BA59"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FF7A1CC"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A071B86" w14:textId="77777777" w:rsidR="009C03DC" w:rsidRPr="00771FF6" w:rsidRDefault="009C03DC" w:rsidP="002E6211">
            <w:pPr>
              <w:suppressAutoHyphens/>
              <w:spacing w:line="360" w:lineRule="auto"/>
              <w:ind w:firstLine="709"/>
              <w:jc w:val="center"/>
              <w:rPr>
                <w:b/>
                <w:sz w:val="28"/>
                <w:szCs w:val="28"/>
              </w:rPr>
            </w:pPr>
          </w:p>
        </w:tc>
      </w:tr>
      <w:tr w:rsidR="009C03DC" w:rsidRPr="00771FF6" w14:paraId="44D0AFCF" w14:textId="77777777" w:rsidTr="002E6211">
        <w:tc>
          <w:tcPr>
            <w:tcW w:w="1591" w:type="dxa"/>
            <w:tcBorders>
              <w:top w:val="single" w:sz="4" w:space="0" w:color="auto"/>
              <w:left w:val="single" w:sz="4" w:space="0" w:color="auto"/>
              <w:bottom w:val="single" w:sz="4" w:space="0" w:color="auto"/>
              <w:right w:val="single" w:sz="4" w:space="0" w:color="auto"/>
            </w:tcBorders>
          </w:tcPr>
          <w:p w14:paraId="6F38CE9A"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15AECFE"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42C0A3"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50A80" w14:textId="77777777" w:rsidR="009C03DC" w:rsidRPr="00771FF6" w:rsidRDefault="009C03DC" w:rsidP="002E6211">
            <w:pPr>
              <w:suppressAutoHyphens/>
              <w:spacing w:line="360" w:lineRule="auto"/>
              <w:ind w:firstLine="709"/>
              <w:jc w:val="center"/>
              <w:rPr>
                <w:b/>
                <w:sz w:val="28"/>
                <w:szCs w:val="28"/>
              </w:rPr>
            </w:pPr>
          </w:p>
        </w:tc>
      </w:tr>
      <w:tr w:rsidR="009C03DC" w:rsidRPr="00771FF6" w14:paraId="52EC9FB8" w14:textId="77777777" w:rsidTr="002E6211">
        <w:tc>
          <w:tcPr>
            <w:tcW w:w="1591" w:type="dxa"/>
            <w:tcBorders>
              <w:top w:val="single" w:sz="4" w:space="0" w:color="auto"/>
              <w:left w:val="single" w:sz="4" w:space="0" w:color="auto"/>
              <w:bottom w:val="single" w:sz="4" w:space="0" w:color="auto"/>
              <w:right w:val="single" w:sz="4" w:space="0" w:color="auto"/>
            </w:tcBorders>
          </w:tcPr>
          <w:p w14:paraId="14F573D7"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B834"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CC661B"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575CAA9" w14:textId="77777777" w:rsidR="009C03DC" w:rsidRPr="00771FF6" w:rsidRDefault="009C03DC" w:rsidP="002E6211">
            <w:pPr>
              <w:suppressAutoHyphens/>
              <w:spacing w:line="360" w:lineRule="auto"/>
              <w:ind w:firstLine="709"/>
              <w:jc w:val="center"/>
              <w:rPr>
                <w:b/>
                <w:sz w:val="28"/>
                <w:szCs w:val="28"/>
              </w:rPr>
            </w:pPr>
          </w:p>
        </w:tc>
      </w:tr>
      <w:tr w:rsidR="009C03DC" w:rsidRPr="00771FF6" w14:paraId="2A361F0C" w14:textId="77777777" w:rsidTr="002E6211">
        <w:tc>
          <w:tcPr>
            <w:tcW w:w="1591" w:type="dxa"/>
            <w:tcBorders>
              <w:top w:val="single" w:sz="4" w:space="0" w:color="auto"/>
              <w:left w:val="single" w:sz="4" w:space="0" w:color="auto"/>
              <w:bottom w:val="single" w:sz="4" w:space="0" w:color="auto"/>
              <w:right w:val="single" w:sz="4" w:space="0" w:color="auto"/>
            </w:tcBorders>
          </w:tcPr>
          <w:p w14:paraId="5AB8260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974EE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8BBD461"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8CF77DC" w14:textId="77777777" w:rsidR="009C03DC" w:rsidRPr="00771FF6" w:rsidRDefault="009C03DC" w:rsidP="002E6211">
            <w:pPr>
              <w:suppressAutoHyphens/>
              <w:spacing w:line="360" w:lineRule="auto"/>
              <w:ind w:firstLine="709"/>
              <w:jc w:val="center"/>
              <w:rPr>
                <w:b/>
                <w:sz w:val="28"/>
                <w:szCs w:val="28"/>
              </w:rPr>
            </w:pPr>
          </w:p>
        </w:tc>
      </w:tr>
      <w:tr w:rsidR="009C03DC" w:rsidRPr="00771FF6" w14:paraId="420D2898" w14:textId="77777777" w:rsidTr="002E6211">
        <w:tc>
          <w:tcPr>
            <w:tcW w:w="1591" w:type="dxa"/>
            <w:tcBorders>
              <w:top w:val="single" w:sz="4" w:space="0" w:color="auto"/>
              <w:left w:val="single" w:sz="4" w:space="0" w:color="auto"/>
              <w:bottom w:val="single" w:sz="4" w:space="0" w:color="auto"/>
              <w:right w:val="single" w:sz="4" w:space="0" w:color="auto"/>
            </w:tcBorders>
          </w:tcPr>
          <w:p w14:paraId="7951C6F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A764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0A944F6"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8C754C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BB4223E" w14:textId="77777777" w:rsidTr="002E6211">
        <w:tc>
          <w:tcPr>
            <w:tcW w:w="1591" w:type="dxa"/>
            <w:tcBorders>
              <w:top w:val="single" w:sz="4" w:space="0" w:color="auto"/>
              <w:left w:val="single" w:sz="4" w:space="0" w:color="auto"/>
              <w:bottom w:val="single" w:sz="4" w:space="0" w:color="auto"/>
              <w:right w:val="single" w:sz="4" w:space="0" w:color="auto"/>
            </w:tcBorders>
          </w:tcPr>
          <w:p w14:paraId="0DDB2D2F"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610F02"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899CA4"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44AFC0C" w14:textId="77777777" w:rsidR="009C03DC" w:rsidRPr="00771FF6" w:rsidRDefault="009C03DC" w:rsidP="002E6211">
            <w:pPr>
              <w:suppressAutoHyphens/>
              <w:spacing w:line="360" w:lineRule="auto"/>
              <w:ind w:firstLine="709"/>
              <w:jc w:val="center"/>
              <w:rPr>
                <w:b/>
                <w:sz w:val="28"/>
                <w:szCs w:val="28"/>
              </w:rPr>
            </w:pPr>
          </w:p>
        </w:tc>
      </w:tr>
      <w:tr w:rsidR="009C03DC" w:rsidRPr="00771FF6" w14:paraId="2CA03726" w14:textId="77777777" w:rsidTr="002E6211">
        <w:tc>
          <w:tcPr>
            <w:tcW w:w="1591" w:type="dxa"/>
            <w:tcBorders>
              <w:top w:val="single" w:sz="4" w:space="0" w:color="auto"/>
              <w:left w:val="single" w:sz="4" w:space="0" w:color="auto"/>
              <w:bottom w:val="single" w:sz="4" w:space="0" w:color="auto"/>
              <w:right w:val="single" w:sz="4" w:space="0" w:color="auto"/>
            </w:tcBorders>
          </w:tcPr>
          <w:p w14:paraId="68925BBE"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D68334"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745369"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2B09DBD" w14:textId="77777777" w:rsidR="009C03DC" w:rsidRPr="00771FF6" w:rsidRDefault="009C03DC" w:rsidP="002E6211">
            <w:pPr>
              <w:suppressAutoHyphens/>
              <w:spacing w:line="360" w:lineRule="auto"/>
              <w:ind w:firstLine="709"/>
              <w:jc w:val="center"/>
              <w:rPr>
                <w:b/>
                <w:sz w:val="28"/>
                <w:szCs w:val="28"/>
              </w:rPr>
            </w:pPr>
          </w:p>
        </w:tc>
      </w:tr>
      <w:tr w:rsidR="009C03DC" w:rsidRPr="00771FF6" w14:paraId="6AC13C72" w14:textId="77777777" w:rsidTr="002E6211">
        <w:tc>
          <w:tcPr>
            <w:tcW w:w="1591" w:type="dxa"/>
            <w:tcBorders>
              <w:top w:val="single" w:sz="4" w:space="0" w:color="auto"/>
              <w:left w:val="single" w:sz="4" w:space="0" w:color="auto"/>
              <w:bottom w:val="single" w:sz="4" w:space="0" w:color="auto"/>
              <w:right w:val="single" w:sz="4" w:space="0" w:color="auto"/>
            </w:tcBorders>
          </w:tcPr>
          <w:p w14:paraId="19707E5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BAB27F9"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292B90"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678FE52" w14:textId="77777777" w:rsidR="009C03DC" w:rsidRPr="00771FF6" w:rsidRDefault="009C03DC" w:rsidP="002E6211">
            <w:pPr>
              <w:suppressAutoHyphens/>
              <w:spacing w:line="360" w:lineRule="auto"/>
              <w:ind w:firstLine="709"/>
              <w:jc w:val="center"/>
              <w:rPr>
                <w:b/>
                <w:sz w:val="28"/>
                <w:szCs w:val="28"/>
              </w:rPr>
            </w:pPr>
          </w:p>
        </w:tc>
      </w:tr>
      <w:tr w:rsidR="009C03DC" w:rsidRPr="00771FF6" w14:paraId="5F8B6278" w14:textId="77777777" w:rsidTr="002E6211">
        <w:tc>
          <w:tcPr>
            <w:tcW w:w="1591" w:type="dxa"/>
            <w:tcBorders>
              <w:top w:val="single" w:sz="4" w:space="0" w:color="auto"/>
              <w:left w:val="single" w:sz="4" w:space="0" w:color="auto"/>
              <w:bottom w:val="single" w:sz="4" w:space="0" w:color="auto"/>
              <w:right w:val="single" w:sz="4" w:space="0" w:color="auto"/>
            </w:tcBorders>
          </w:tcPr>
          <w:p w14:paraId="1238C526"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EFED37"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D6C297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98006A3" w14:textId="77777777" w:rsidR="009C03DC" w:rsidRPr="00771FF6" w:rsidRDefault="009C03DC" w:rsidP="002E6211">
            <w:pPr>
              <w:suppressAutoHyphens/>
              <w:spacing w:line="360" w:lineRule="auto"/>
              <w:ind w:firstLine="709"/>
              <w:jc w:val="center"/>
              <w:rPr>
                <w:b/>
                <w:sz w:val="28"/>
                <w:szCs w:val="28"/>
              </w:rPr>
            </w:pPr>
          </w:p>
        </w:tc>
      </w:tr>
      <w:tr w:rsidR="009C03DC" w:rsidRPr="00771FF6" w14:paraId="379A0651" w14:textId="77777777" w:rsidTr="002E6211">
        <w:tc>
          <w:tcPr>
            <w:tcW w:w="1591" w:type="dxa"/>
            <w:tcBorders>
              <w:top w:val="single" w:sz="4" w:space="0" w:color="auto"/>
              <w:left w:val="single" w:sz="4" w:space="0" w:color="auto"/>
              <w:bottom w:val="single" w:sz="4" w:space="0" w:color="auto"/>
              <w:right w:val="single" w:sz="4" w:space="0" w:color="auto"/>
            </w:tcBorders>
          </w:tcPr>
          <w:p w14:paraId="014D8BD6"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FA35FC"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F5C297"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A36E91E" w14:textId="77777777" w:rsidR="009C03DC" w:rsidRPr="00771FF6" w:rsidRDefault="009C03DC" w:rsidP="002E6211">
            <w:pPr>
              <w:suppressAutoHyphens/>
              <w:spacing w:line="360" w:lineRule="auto"/>
              <w:ind w:firstLine="709"/>
              <w:jc w:val="center"/>
              <w:rPr>
                <w:b/>
                <w:sz w:val="28"/>
                <w:szCs w:val="28"/>
              </w:rPr>
            </w:pPr>
          </w:p>
        </w:tc>
      </w:tr>
      <w:tr w:rsidR="009C03DC" w:rsidRPr="00771FF6" w14:paraId="3F25358B" w14:textId="77777777" w:rsidTr="002E6211">
        <w:tc>
          <w:tcPr>
            <w:tcW w:w="1591" w:type="dxa"/>
            <w:tcBorders>
              <w:top w:val="single" w:sz="4" w:space="0" w:color="auto"/>
              <w:left w:val="single" w:sz="4" w:space="0" w:color="auto"/>
              <w:bottom w:val="single" w:sz="4" w:space="0" w:color="auto"/>
              <w:right w:val="single" w:sz="4" w:space="0" w:color="auto"/>
            </w:tcBorders>
          </w:tcPr>
          <w:p w14:paraId="2AF12E7D"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1913BD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08290"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8DACA5" w14:textId="77777777" w:rsidR="009C03DC" w:rsidRPr="00771FF6" w:rsidRDefault="009C03DC" w:rsidP="002E6211">
            <w:pPr>
              <w:suppressAutoHyphens/>
              <w:spacing w:line="360" w:lineRule="auto"/>
              <w:ind w:firstLine="709"/>
              <w:jc w:val="center"/>
              <w:rPr>
                <w:b/>
                <w:sz w:val="28"/>
                <w:szCs w:val="28"/>
              </w:rPr>
            </w:pPr>
          </w:p>
        </w:tc>
      </w:tr>
      <w:tr w:rsidR="009C03DC" w:rsidRPr="00771FF6" w14:paraId="1C270161" w14:textId="77777777" w:rsidTr="002E6211">
        <w:tc>
          <w:tcPr>
            <w:tcW w:w="1591" w:type="dxa"/>
            <w:tcBorders>
              <w:top w:val="single" w:sz="4" w:space="0" w:color="auto"/>
              <w:left w:val="single" w:sz="4" w:space="0" w:color="auto"/>
              <w:bottom w:val="single" w:sz="4" w:space="0" w:color="auto"/>
              <w:right w:val="single" w:sz="4" w:space="0" w:color="auto"/>
            </w:tcBorders>
          </w:tcPr>
          <w:p w14:paraId="1183FC3A"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F6FF1AC"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4971A97"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3FB28" w14:textId="77777777" w:rsidR="009C03DC" w:rsidRPr="00771FF6" w:rsidRDefault="009C03DC" w:rsidP="002E6211">
            <w:pPr>
              <w:suppressAutoHyphens/>
              <w:spacing w:line="360" w:lineRule="auto"/>
              <w:ind w:firstLine="709"/>
              <w:jc w:val="center"/>
              <w:rPr>
                <w:b/>
                <w:sz w:val="28"/>
                <w:szCs w:val="28"/>
              </w:rPr>
            </w:pPr>
          </w:p>
        </w:tc>
      </w:tr>
      <w:tr w:rsidR="009C03DC" w:rsidRPr="00771FF6" w14:paraId="1884A371" w14:textId="77777777" w:rsidTr="002E6211">
        <w:tc>
          <w:tcPr>
            <w:tcW w:w="1591" w:type="dxa"/>
            <w:tcBorders>
              <w:top w:val="single" w:sz="4" w:space="0" w:color="auto"/>
              <w:left w:val="single" w:sz="4" w:space="0" w:color="auto"/>
              <w:bottom w:val="single" w:sz="4" w:space="0" w:color="auto"/>
              <w:right w:val="single" w:sz="4" w:space="0" w:color="auto"/>
            </w:tcBorders>
          </w:tcPr>
          <w:p w14:paraId="1F6CA388"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CA6236"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026883C"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53EBD" w14:textId="77777777" w:rsidR="009C03DC" w:rsidRPr="00771FF6" w:rsidRDefault="009C03DC" w:rsidP="002E6211">
            <w:pPr>
              <w:suppressAutoHyphens/>
              <w:spacing w:line="360" w:lineRule="auto"/>
              <w:ind w:firstLine="709"/>
              <w:jc w:val="center"/>
              <w:rPr>
                <w:b/>
                <w:sz w:val="28"/>
                <w:szCs w:val="28"/>
              </w:rPr>
            </w:pPr>
          </w:p>
        </w:tc>
      </w:tr>
      <w:tr w:rsidR="009C03DC" w:rsidRPr="00771FF6" w14:paraId="7E00AD4E" w14:textId="77777777" w:rsidTr="002E6211">
        <w:tc>
          <w:tcPr>
            <w:tcW w:w="1591" w:type="dxa"/>
            <w:tcBorders>
              <w:top w:val="single" w:sz="4" w:space="0" w:color="auto"/>
              <w:left w:val="single" w:sz="4" w:space="0" w:color="auto"/>
              <w:bottom w:val="single" w:sz="4" w:space="0" w:color="auto"/>
              <w:right w:val="single" w:sz="4" w:space="0" w:color="auto"/>
            </w:tcBorders>
          </w:tcPr>
          <w:p w14:paraId="337EE42B"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040F5A"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4CDBF59"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4327007" w14:textId="77777777" w:rsidR="009C03DC" w:rsidRPr="00771FF6" w:rsidRDefault="009C03DC" w:rsidP="002E6211">
            <w:pPr>
              <w:suppressAutoHyphens/>
              <w:spacing w:line="360" w:lineRule="auto"/>
              <w:ind w:firstLine="709"/>
              <w:jc w:val="center"/>
              <w:rPr>
                <w:b/>
                <w:sz w:val="28"/>
                <w:szCs w:val="28"/>
              </w:rPr>
            </w:pPr>
          </w:p>
        </w:tc>
      </w:tr>
      <w:tr w:rsidR="009C03DC" w:rsidRPr="00771FF6" w14:paraId="037588FF" w14:textId="77777777" w:rsidTr="002E6211">
        <w:tc>
          <w:tcPr>
            <w:tcW w:w="1591" w:type="dxa"/>
            <w:tcBorders>
              <w:top w:val="single" w:sz="4" w:space="0" w:color="auto"/>
              <w:left w:val="single" w:sz="4" w:space="0" w:color="auto"/>
              <w:bottom w:val="single" w:sz="4" w:space="0" w:color="auto"/>
              <w:right w:val="single" w:sz="4" w:space="0" w:color="auto"/>
            </w:tcBorders>
          </w:tcPr>
          <w:p w14:paraId="7B0597B2"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0998C5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DAA99A3"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4D4D17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8401B4D" w14:textId="77777777" w:rsidTr="002E6211">
        <w:tc>
          <w:tcPr>
            <w:tcW w:w="1591" w:type="dxa"/>
            <w:tcBorders>
              <w:top w:val="single" w:sz="4" w:space="0" w:color="auto"/>
              <w:left w:val="single" w:sz="4" w:space="0" w:color="auto"/>
              <w:bottom w:val="single" w:sz="4" w:space="0" w:color="auto"/>
              <w:right w:val="single" w:sz="4" w:space="0" w:color="auto"/>
            </w:tcBorders>
          </w:tcPr>
          <w:p w14:paraId="4F155748"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0C24B4A"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8CEF91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7371C28" w14:textId="77777777" w:rsidR="009C03DC" w:rsidRPr="00771FF6" w:rsidRDefault="009C03DC" w:rsidP="002E6211">
            <w:pPr>
              <w:suppressAutoHyphens/>
              <w:spacing w:line="360" w:lineRule="auto"/>
              <w:ind w:firstLine="709"/>
              <w:jc w:val="center"/>
              <w:rPr>
                <w:b/>
                <w:sz w:val="28"/>
                <w:szCs w:val="28"/>
              </w:rPr>
            </w:pPr>
          </w:p>
        </w:tc>
      </w:tr>
      <w:tr w:rsidR="009C03DC" w:rsidRPr="00771FF6" w14:paraId="7C4495B1" w14:textId="77777777" w:rsidTr="002E6211">
        <w:tc>
          <w:tcPr>
            <w:tcW w:w="1591" w:type="dxa"/>
            <w:tcBorders>
              <w:top w:val="single" w:sz="4" w:space="0" w:color="auto"/>
              <w:left w:val="single" w:sz="4" w:space="0" w:color="auto"/>
              <w:bottom w:val="single" w:sz="4" w:space="0" w:color="auto"/>
              <w:right w:val="single" w:sz="4" w:space="0" w:color="auto"/>
            </w:tcBorders>
          </w:tcPr>
          <w:p w14:paraId="6E641AAF"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16090E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A2D165"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7D85F" w14:textId="77777777" w:rsidR="009C03DC" w:rsidRPr="00771FF6" w:rsidRDefault="009C03DC" w:rsidP="002E6211">
            <w:pPr>
              <w:suppressAutoHyphens/>
              <w:spacing w:line="360" w:lineRule="auto"/>
              <w:ind w:firstLine="709"/>
              <w:jc w:val="center"/>
              <w:rPr>
                <w:b/>
                <w:sz w:val="28"/>
                <w:szCs w:val="28"/>
              </w:rPr>
            </w:pPr>
          </w:p>
        </w:tc>
      </w:tr>
      <w:tr w:rsidR="009C03DC" w:rsidRPr="00771FF6" w14:paraId="01F5DD0D" w14:textId="77777777" w:rsidTr="002E6211">
        <w:tc>
          <w:tcPr>
            <w:tcW w:w="1591" w:type="dxa"/>
            <w:tcBorders>
              <w:top w:val="single" w:sz="4" w:space="0" w:color="auto"/>
              <w:left w:val="single" w:sz="4" w:space="0" w:color="auto"/>
              <w:bottom w:val="single" w:sz="4" w:space="0" w:color="auto"/>
              <w:right w:val="single" w:sz="4" w:space="0" w:color="auto"/>
            </w:tcBorders>
          </w:tcPr>
          <w:p w14:paraId="6E2F97B1"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2DB4CD3"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1F074E"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B680E36" w14:textId="77777777" w:rsidR="009C03DC" w:rsidRPr="00771FF6" w:rsidRDefault="009C03DC" w:rsidP="002E6211">
            <w:pPr>
              <w:suppressAutoHyphens/>
              <w:spacing w:line="360" w:lineRule="auto"/>
              <w:ind w:firstLine="709"/>
              <w:jc w:val="center"/>
              <w:rPr>
                <w:b/>
                <w:sz w:val="28"/>
                <w:szCs w:val="28"/>
              </w:rPr>
            </w:pPr>
          </w:p>
        </w:tc>
      </w:tr>
      <w:tr w:rsidR="009C03DC" w:rsidRPr="00771FF6" w14:paraId="4E79D7B5" w14:textId="77777777" w:rsidTr="002E6211">
        <w:tc>
          <w:tcPr>
            <w:tcW w:w="1591" w:type="dxa"/>
            <w:tcBorders>
              <w:top w:val="single" w:sz="4" w:space="0" w:color="auto"/>
              <w:left w:val="single" w:sz="4" w:space="0" w:color="auto"/>
              <w:bottom w:val="single" w:sz="4" w:space="0" w:color="auto"/>
              <w:right w:val="single" w:sz="4" w:space="0" w:color="auto"/>
            </w:tcBorders>
          </w:tcPr>
          <w:p w14:paraId="502DEE60"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1EAAA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C848D1F"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3426C5AA" w14:textId="77777777" w:rsidR="009C03DC" w:rsidRPr="00771FF6" w:rsidRDefault="009C03DC" w:rsidP="002E6211">
            <w:pPr>
              <w:suppressAutoHyphens/>
              <w:spacing w:line="360" w:lineRule="auto"/>
              <w:ind w:firstLine="709"/>
              <w:jc w:val="center"/>
              <w:rPr>
                <w:b/>
                <w:sz w:val="28"/>
                <w:szCs w:val="28"/>
              </w:rPr>
            </w:pPr>
          </w:p>
        </w:tc>
      </w:tr>
      <w:tr w:rsidR="009C03DC" w:rsidRPr="00771FF6" w14:paraId="1C5DFED2" w14:textId="77777777" w:rsidTr="002E6211">
        <w:tc>
          <w:tcPr>
            <w:tcW w:w="1591" w:type="dxa"/>
            <w:tcBorders>
              <w:top w:val="single" w:sz="4" w:space="0" w:color="auto"/>
              <w:left w:val="single" w:sz="4" w:space="0" w:color="auto"/>
              <w:bottom w:val="single" w:sz="4" w:space="0" w:color="auto"/>
              <w:right w:val="single" w:sz="4" w:space="0" w:color="auto"/>
            </w:tcBorders>
          </w:tcPr>
          <w:p w14:paraId="33552980"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25D8CF"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7FB57B6"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060CB25" w14:textId="77777777" w:rsidR="009C03DC" w:rsidRPr="00771FF6" w:rsidRDefault="009C03DC" w:rsidP="002E6211">
            <w:pPr>
              <w:suppressAutoHyphens/>
              <w:spacing w:line="360" w:lineRule="auto"/>
              <w:ind w:firstLine="709"/>
              <w:jc w:val="center"/>
              <w:rPr>
                <w:b/>
                <w:sz w:val="28"/>
                <w:szCs w:val="28"/>
              </w:rPr>
            </w:pPr>
          </w:p>
        </w:tc>
      </w:tr>
      <w:tr w:rsidR="009C03DC" w:rsidRPr="00771FF6" w14:paraId="4599E55F" w14:textId="77777777" w:rsidTr="002E6211">
        <w:tc>
          <w:tcPr>
            <w:tcW w:w="1591" w:type="dxa"/>
            <w:tcBorders>
              <w:top w:val="single" w:sz="4" w:space="0" w:color="auto"/>
              <w:left w:val="single" w:sz="4" w:space="0" w:color="auto"/>
              <w:bottom w:val="single" w:sz="4" w:space="0" w:color="auto"/>
              <w:right w:val="single" w:sz="4" w:space="0" w:color="auto"/>
            </w:tcBorders>
          </w:tcPr>
          <w:p w14:paraId="5D05707E"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B96E76"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CF72CB"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973ABF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3D3067C" w14:textId="77777777" w:rsidTr="002E6211">
        <w:tc>
          <w:tcPr>
            <w:tcW w:w="1591" w:type="dxa"/>
            <w:tcBorders>
              <w:top w:val="single" w:sz="4" w:space="0" w:color="auto"/>
              <w:left w:val="single" w:sz="4" w:space="0" w:color="auto"/>
              <w:bottom w:val="single" w:sz="4" w:space="0" w:color="auto"/>
              <w:right w:val="single" w:sz="4" w:space="0" w:color="auto"/>
            </w:tcBorders>
          </w:tcPr>
          <w:p w14:paraId="3C014CE5"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EFCFC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03A072"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2F1F5C" w14:textId="77777777" w:rsidR="009C03DC" w:rsidRPr="00771FF6" w:rsidRDefault="009C03DC" w:rsidP="002E6211">
            <w:pPr>
              <w:suppressAutoHyphens/>
              <w:spacing w:line="360" w:lineRule="auto"/>
              <w:ind w:firstLine="709"/>
              <w:jc w:val="center"/>
              <w:rPr>
                <w:b/>
                <w:sz w:val="28"/>
                <w:szCs w:val="28"/>
              </w:rPr>
            </w:pPr>
          </w:p>
        </w:tc>
      </w:tr>
      <w:tr w:rsidR="009C03DC" w:rsidRPr="00771FF6" w14:paraId="3FA66E0B" w14:textId="77777777" w:rsidTr="002E6211">
        <w:tc>
          <w:tcPr>
            <w:tcW w:w="1591" w:type="dxa"/>
            <w:tcBorders>
              <w:top w:val="single" w:sz="4" w:space="0" w:color="auto"/>
              <w:left w:val="single" w:sz="4" w:space="0" w:color="auto"/>
              <w:bottom w:val="single" w:sz="4" w:space="0" w:color="auto"/>
              <w:right w:val="single" w:sz="4" w:space="0" w:color="auto"/>
            </w:tcBorders>
          </w:tcPr>
          <w:p w14:paraId="21AC727B"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FB08B55"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DE33FD"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17D5159" w14:textId="77777777" w:rsidR="009C03DC" w:rsidRPr="00771FF6" w:rsidRDefault="009C03DC" w:rsidP="002E6211">
            <w:pPr>
              <w:suppressAutoHyphens/>
              <w:spacing w:line="360" w:lineRule="auto"/>
              <w:ind w:firstLine="709"/>
              <w:jc w:val="center"/>
              <w:rPr>
                <w:b/>
                <w:sz w:val="28"/>
                <w:szCs w:val="28"/>
              </w:rPr>
            </w:pPr>
          </w:p>
        </w:tc>
      </w:tr>
    </w:tbl>
    <w:p w14:paraId="6ED86400" w14:textId="77777777" w:rsidR="00574051" w:rsidRPr="00574051" w:rsidRDefault="00574051" w:rsidP="00574051"/>
    <w:sectPr w:rsidR="00574051" w:rsidRPr="00574051" w:rsidSect="00A16D70">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29565" w14:textId="77777777" w:rsidR="002E6211" w:rsidRDefault="002E6211">
      <w:r>
        <w:separator/>
      </w:r>
    </w:p>
  </w:endnote>
  <w:endnote w:type="continuationSeparator" w:id="0">
    <w:p w14:paraId="439E97B3" w14:textId="77777777" w:rsidR="002E6211" w:rsidRDefault="002E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7872" w14:textId="77777777" w:rsidR="002E6211" w:rsidRDefault="002E6211"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4B47828" w14:textId="77777777" w:rsidR="002E6211" w:rsidRDefault="002E6211" w:rsidP="00186EA0">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736878"/>
      <w:docPartObj>
        <w:docPartGallery w:val="Page Numbers (Bottom of Page)"/>
        <w:docPartUnique/>
      </w:docPartObj>
    </w:sdtPr>
    <w:sdtEndPr/>
    <w:sdtContent>
      <w:p w14:paraId="517EF301" w14:textId="766B4C36" w:rsidR="002E6211" w:rsidRDefault="002E6211">
        <w:pPr>
          <w:pStyle w:val="af"/>
          <w:jc w:val="right"/>
        </w:pPr>
        <w:r>
          <w:fldChar w:fldCharType="begin"/>
        </w:r>
        <w:r>
          <w:instrText>PAGE   \* MERGEFORMAT</w:instrText>
        </w:r>
        <w:r>
          <w:fldChar w:fldCharType="separate"/>
        </w:r>
        <w:r w:rsidR="002F30ED">
          <w:rPr>
            <w:noProof/>
          </w:rPr>
          <w:t>15</w:t>
        </w:r>
        <w:r>
          <w:fldChar w:fldCharType="end"/>
        </w:r>
      </w:p>
    </w:sdtContent>
  </w:sdt>
  <w:p w14:paraId="0E3D5212" w14:textId="77777777" w:rsidR="002E6211" w:rsidRDefault="002E6211" w:rsidP="00186EA0">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104E" w14:textId="77777777" w:rsidR="002E6211" w:rsidRDefault="002E6211">
      <w:r>
        <w:separator/>
      </w:r>
    </w:p>
  </w:footnote>
  <w:footnote w:type="continuationSeparator" w:id="0">
    <w:p w14:paraId="242F8B89" w14:textId="77777777" w:rsidR="002E6211" w:rsidRDefault="002E62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464E472"/>
    <w:name w:val="WW8Num3"/>
    <w:lvl w:ilvl="0">
      <w:start w:val="1"/>
      <w:numFmt w:val="decimal"/>
      <w:lvlText w:val="%1"/>
      <w:lvlJc w:val="left"/>
      <w:pPr>
        <w:tabs>
          <w:tab w:val="num" w:pos="567"/>
        </w:tabs>
        <w:ind w:left="567" w:hanging="567"/>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2" w15:restartNumberingAfterBreak="0">
    <w:nsid w:val="06522FDE"/>
    <w:multiLevelType w:val="hybridMultilevel"/>
    <w:tmpl w:val="0FDA60B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43613"/>
    <w:multiLevelType w:val="hybridMultilevel"/>
    <w:tmpl w:val="137E2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6237F3F"/>
    <w:multiLevelType w:val="hybridMultilevel"/>
    <w:tmpl w:val="D7661664"/>
    <w:lvl w:ilvl="0" w:tplc="E9C4AABE">
      <w:start w:val="1"/>
      <w:numFmt w:val="bullet"/>
      <w:lvlText w:val=""/>
      <w:lvlJc w:val="left"/>
      <w:pPr>
        <w:tabs>
          <w:tab w:val="num" w:pos="1480"/>
        </w:tabs>
        <w:ind w:left="1480" w:hanging="360"/>
      </w:pPr>
      <w:rPr>
        <w:rFonts w:ascii="Symbol" w:hAnsi="Symbol" w:hint="default"/>
      </w:rPr>
    </w:lvl>
    <w:lvl w:ilvl="1" w:tplc="04190003" w:tentative="1">
      <w:start w:val="1"/>
      <w:numFmt w:val="bullet"/>
      <w:lvlText w:val="o"/>
      <w:lvlJc w:val="left"/>
      <w:pPr>
        <w:tabs>
          <w:tab w:val="num" w:pos="2200"/>
        </w:tabs>
        <w:ind w:left="2200" w:hanging="360"/>
      </w:pPr>
      <w:rPr>
        <w:rFonts w:ascii="Courier New" w:hAnsi="Courier New" w:cs="Courier New" w:hint="default"/>
      </w:rPr>
    </w:lvl>
    <w:lvl w:ilvl="2" w:tplc="04190005" w:tentative="1">
      <w:start w:val="1"/>
      <w:numFmt w:val="bullet"/>
      <w:lvlText w:val=""/>
      <w:lvlJc w:val="left"/>
      <w:pPr>
        <w:tabs>
          <w:tab w:val="num" w:pos="2920"/>
        </w:tabs>
        <w:ind w:left="2920" w:hanging="360"/>
      </w:pPr>
      <w:rPr>
        <w:rFonts w:ascii="Wingdings" w:hAnsi="Wingdings" w:hint="default"/>
      </w:rPr>
    </w:lvl>
    <w:lvl w:ilvl="3" w:tplc="04190001" w:tentative="1">
      <w:start w:val="1"/>
      <w:numFmt w:val="bullet"/>
      <w:lvlText w:val=""/>
      <w:lvlJc w:val="left"/>
      <w:pPr>
        <w:tabs>
          <w:tab w:val="num" w:pos="3640"/>
        </w:tabs>
        <w:ind w:left="3640" w:hanging="360"/>
      </w:pPr>
      <w:rPr>
        <w:rFonts w:ascii="Symbol" w:hAnsi="Symbol" w:hint="default"/>
      </w:rPr>
    </w:lvl>
    <w:lvl w:ilvl="4" w:tplc="04190003" w:tentative="1">
      <w:start w:val="1"/>
      <w:numFmt w:val="bullet"/>
      <w:lvlText w:val="o"/>
      <w:lvlJc w:val="left"/>
      <w:pPr>
        <w:tabs>
          <w:tab w:val="num" w:pos="4360"/>
        </w:tabs>
        <w:ind w:left="4360" w:hanging="360"/>
      </w:pPr>
      <w:rPr>
        <w:rFonts w:ascii="Courier New" w:hAnsi="Courier New" w:cs="Courier New" w:hint="default"/>
      </w:rPr>
    </w:lvl>
    <w:lvl w:ilvl="5" w:tplc="04190005" w:tentative="1">
      <w:start w:val="1"/>
      <w:numFmt w:val="bullet"/>
      <w:lvlText w:val=""/>
      <w:lvlJc w:val="left"/>
      <w:pPr>
        <w:tabs>
          <w:tab w:val="num" w:pos="5080"/>
        </w:tabs>
        <w:ind w:left="5080" w:hanging="360"/>
      </w:pPr>
      <w:rPr>
        <w:rFonts w:ascii="Wingdings" w:hAnsi="Wingdings" w:hint="default"/>
      </w:rPr>
    </w:lvl>
    <w:lvl w:ilvl="6" w:tplc="04190001" w:tentative="1">
      <w:start w:val="1"/>
      <w:numFmt w:val="bullet"/>
      <w:lvlText w:val=""/>
      <w:lvlJc w:val="left"/>
      <w:pPr>
        <w:tabs>
          <w:tab w:val="num" w:pos="5800"/>
        </w:tabs>
        <w:ind w:left="5800" w:hanging="360"/>
      </w:pPr>
      <w:rPr>
        <w:rFonts w:ascii="Symbol" w:hAnsi="Symbol" w:hint="default"/>
      </w:rPr>
    </w:lvl>
    <w:lvl w:ilvl="7" w:tplc="04190003" w:tentative="1">
      <w:start w:val="1"/>
      <w:numFmt w:val="bullet"/>
      <w:lvlText w:val="o"/>
      <w:lvlJc w:val="left"/>
      <w:pPr>
        <w:tabs>
          <w:tab w:val="num" w:pos="6520"/>
        </w:tabs>
        <w:ind w:left="6520" w:hanging="360"/>
      </w:pPr>
      <w:rPr>
        <w:rFonts w:ascii="Courier New" w:hAnsi="Courier New" w:cs="Courier New" w:hint="default"/>
      </w:rPr>
    </w:lvl>
    <w:lvl w:ilvl="8" w:tplc="04190005" w:tentative="1">
      <w:start w:val="1"/>
      <w:numFmt w:val="bullet"/>
      <w:lvlText w:val=""/>
      <w:lvlJc w:val="left"/>
      <w:pPr>
        <w:tabs>
          <w:tab w:val="num" w:pos="7240"/>
        </w:tabs>
        <w:ind w:left="7240" w:hanging="360"/>
      </w:pPr>
      <w:rPr>
        <w:rFonts w:ascii="Wingdings" w:hAnsi="Wingdings" w:hint="default"/>
      </w:rPr>
    </w:lvl>
  </w:abstractNum>
  <w:abstractNum w:abstractNumId="9" w15:restartNumberingAfterBreak="0">
    <w:nsid w:val="227767AF"/>
    <w:multiLevelType w:val="multilevel"/>
    <w:tmpl w:val="CC72B8CA"/>
    <w:lvl w:ilvl="0">
      <w:start w:val="3"/>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3C445EE"/>
    <w:multiLevelType w:val="hybridMultilevel"/>
    <w:tmpl w:val="FB4C1800"/>
    <w:lvl w:ilvl="0" w:tplc="A02A1480">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3"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5"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4085408"/>
    <w:multiLevelType w:val="hybridMultilevel"/>
    <w:tmpl w:val="18527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5D145BE"/>
    <w:multiLevelType w:val="hybridMultilevel"/>
    <w:tmpl w:val="830C0320"/>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004CB9"/>
    <w:multiLevelType w:val="hybridMultilevel"/>
    <w:tmpl w:val="C56AFC60"/>
    <w:lvl w:ilvl="0" w:tplc="C3A4FCE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B5028"/>
    <w:multiLevelType w:val="hybridMultilevel"/>
    <w:tmpl w:val="9288E130"/>
    <w:lvl w:ilvl="0" w:tplc="FEF48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840FE1"/>
    <w:multiLevelType w:val="hybridMultilevel"/>
    <w:tmpl w:val="2E7815AC"/>
    <w:lvl w:ilvl="0" w:tplc="91BAFE8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C6133"/>
    <w:multiLevelType w:val="hybridMultilevel"/>
    <w:tmpl w:val="ED5C8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608420E"/>
    <w:multiLevelType w:val="hybridMultilevel"/>
    <w:tmpl w:val="0DA26920"/>
    <w:lvl w:ilvl="0" w:tplc="87F89D8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8881899"/>
    <w:multiLevelType w:val="hybridMultilevel"/>
    <w:tmpl w:val="F3743080"/>
    <w:lvl w:ilvl="0" w:tplc="F740057A">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8" w15:restartNumberingAfterBreak="0">
    <w:nsid w:val="5CA44CFC"/>
    <w:multiLevelType w:val="hybridMultilevel"/>
    <w:tmpl w:val="35684F10"/>
    <w:lvl w:ilvl="0" w:tplc="E9C4AABE">
      <w:start w:val="1"/>
      <w:numFmt w:val="bullet"/>
      <w:lvlText w:val=""/>
      <w:lvlJc w:val="left"/>
      <w:pPr>
        <w:tabs>
          <w:tab w:val="num" w:pos="1120"/>
        </w:tabs>
        <w:ind w:left="1120" w:hanging="360"/>
      </w:pPr>
      <w:rPr>
        <w:rFonts w:ascii="Symbol" w:hAnsi="Symbol" w:hint="default"/>
      </w:rPr>
    </w:lvl>
    <w:lvl w:ilvl="1" w:tplc="04190003">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29"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4146D7"/>
    <w:multiLevelType w:val="hybridMultilevel"/>
    <w:tmpl w:val="1AFA5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8231C"/>
    <w:multiLevelType w:val="hybridMultilevel"/>
    <w:tmpl w:val="D6F03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3" w15:restartNumberingAfterBreak="0">
    <w:nsid w:val="6B0A1C99"/>
    <w:multiLevelType w:val="hybridMultilevel"/>
    <w:tmpl w:val="A09620FA"/>
    <w:lvl w:ilvl="0" w:tplc="FEF48C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121B2A"/>
    <w:multiLevelType w:val="hybridMultilevel"/>
    <w:tmpl w:val="78A492F8"/>
    <w:lvl w:ilvl="0" w:tplc="D29C5A54">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B04D78"/>
    <w:multiLevelType w:val="hybridMultilevel"/>
    <w:tmpl w:val="F3743080"/>
    <w:lvl w:ilvl="0" w:tplc="F740057A">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B50818"/>
    <w:multiLevelType w:val="hybridMultilevel"/>
    <w:tmpl w:val="83747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9"/>
  </w:num>
  <w:num w:numId="4">
    <w:abstractNumId w:val="3"/>
  </w:num>
  <w:num w:numId="5">
    <w:abstractNumId w:val="15"/>
  </w:num>
  <w:num w:numId="6">
    <w:abstractNumId w:val="8"/>
  </w:num>
  <w:num w:numId="7">
    <w:abstractNumId w:val="28"/>
  </w:num>
  <w:num w:numId="8">
    <w:abstractNumId w:val="18"/>
  </w:num>
  <w:num w:numId="9">
    <w:abstractNumId w:val="0"/>
  </w:num>
  <w:num w:numId="10">
    <w:abstractNumId w:val="22"/>
  </w:num>
  <w:num w:numId="11">
    <w:abstractNumId w:val="32"/>
  </w:num>
  <w:num w:numId="12">
    <w:abstractNumId w:val="2"/>
  </w:num>
  <w:num w:numId="13">
    <w:abstractNumId w:val="35"/>
  </w:num>
  <w:num w:numId="14">
    <w:abstractNumId w:val="36"/>
  </w:num>
  <w:num w:numId="15">
    <w:abstractNumId w:val="21"/>
  </w:num>
  <w:num w:numId="16">
    <w:abstractNumId w:val="26"/>
  </w:num>
  <w:num w:numId="17">
    <w:abstractNumId w:val="16"/>
  </w:num>
  <w:num w:numId="18">
    <w:abstractNumId w:val="10"/>
  </w:num>
  <w:num w:numId="19">
    <w:abstractNumId w:val="37"/>
  </w:num>
  <w:num w:numId="20">
    <w:abstractNumId w:val="25"/>
  </w:num>
  <w:num w:numId="21">
    <w:abstractNumId w:val="31"/>
  </w:num>
  <w:num w:numId="22">
    <w:abstractNumId w:val="5"/>
  </w:num>
  <w:num w:numId="23">
    <w:abstractNumId w:val="19"/>
  </w:num>
  <w:num w:numId="24">
    <w:abstractNumId w:val="23"/>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2"/>
  </w:num>
  <w:num w:numId="28">
    <w:abstractNumId w:val="17"/>
  </w:num>
  <w:num w:numId="29">
    <w:abstractNumId w:val="11"/>
  </w:num>
  <w:num w:numId="30">
    <w:abstractNumId w:val="24"/>
  </w:num>
  <w:num w:numId="31">
    <w:abstractNumId w:val="13"/>
  </w:num>
  <w:num w:numId="32">
    <w:abstractNumId w:val="34"/>
  </w:num>
  <w:num w:numId="33">
    <w:abstractNumId w:val="38"/>
  </w:num>
  <w:num w:numId="34">
    <w:abstractNumId w:val="30"/>
  </w:num>
  <w:num w:numId="35">
    <w:abstractNumId w:val="33"/>
  </w:num>
  <w:num w:numId="36">
    <w:abstractNumId w:val="20"/>
  </w:num>
  <w:num w:numId="37">
    <w:abstractNumId w:val="4"/>
  </w:num>
  <w:num w:numId="38">
    <w:abstractNumId w:val="29"/>
  </w:num>
  <w:num w:numId="39">
    <w:abstractNumId w:val="27"/>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4734"/>
    <w:rsid w:val="000076AF"/>
    <w:rsid w:val="00010B1D"/>
    <w:rsid w:val="0001323E"/>
    <w:rsid w:val="00013A54"/>
    <w:rsid w:val="00030102"/>
    <w:rsid w:val="00030AC5"/>
    <w:rsid w:val="0003257D"/>
    <w:rsid w:val="00033BD9"/>
    <w:rsid w:val="00040E09"/>
    <w:rsid w:val="000418F8"/>
    <w:rsid w:val="00041ACA"/>
    <w:rsid w:val="00042ED5"/>
    <w:rsid w:val="0004370D"/>
    <w:rsid w:val="000473FC"/>
    <w:rsid w:val="0004786A"/>
    <w:rsid w:val="00050EAF"/>
    <w:rsid w:val="000533DC"/>
    <w:rsid w:val="00060370"/>
    <w:rsid w:val="00060446"/>
    <w:rsid w:val="0006135B"/>
    <w:rsid w:val="00064D79"/>
    <w:rsid w:val="0006716F"/>
    <w:rsid w:val="000678D5"/>
    <w:rsid w:val="00067FC8"/>
    <w:rsid w:val="00070249"/>
    <w:rsid w:val="000708B1"/>
    <w:rsid w:val="00074AE5"/>
    <w:rsid w:val="00074CF0"/>
    <w:rsid w:val="0007555A"/>
    <w:rsid w:val="000758AB"/>
    <w:rsid w:val="00077C92"/>
    <w:rsid w:val="00077E6E"/>
    <w:rsid w:val="000818A5"/>
    <w:rsid w:val="00082416"/>
    <w:rsid w:val="0008446C"/>
    <w:rsid w:val="00084948"/>
    <w:rsid w:val="000852EA"/>
    <w:rsid w:val="0009164A"/>
    <w:rsid w:val="00091FB0"/>
    <w:rsid w:val="00093ACB"/>
    <w:rsid w:val="000948D6"/>
    <w:rsid w:val="000A11F2"/>
    <w:rsid w:val="000A28F1"/>
    <w:rsid w:val="000B05BE"/>
    <w:rsid w:val="000B361E"/>
    <w:rsid w:val="000C2B1F"/>
    <w:rsid w:val="000C4E9C"/>
    <w:rsid w:val="000D16F6"/>
    <w:rsid w:val="000D2DBC"/>
    <w:rsid w:val="000D32DA"/>
    <w:rsid w:val="000D4AEE"/>
    <w:rsid w:val="000D5CDF"/>
    <w:rsid w:val="000D7BC1"/>
    <w:rsid w:val="000E0275"/>
    <w:rsid w:val="000E3430"/>
    <w:rsid w:val="000E3F39"/>
    <w:rsid w:val="000E556B"/>
    <w:rsid w:val="000E5699"/>
    <w:rsid w:val="000E7BAE"/>
    <w:rsid w:val="000F1746"/>
    <w:rsid w:val="000F370D"/>
    <w:rsid w:val="000F74B1"/>
    <w:rsid w:val="000F7E03"/>
    <w:rsid w:val="00104BF1"/>
    <w:rsid w:val="0010643B"/>
    <w:rsid w:val="00106480"/>
    <w:rsid w:val="00110301"/>
    <w:rsid w:val="0011375E"/>
    <w:rsid w:val="001156EB"/>
    <w:rsid w:val="00124BCA"/>
    <w:rsid w:val="00131528"/>
    <w:rsid w:val="00133459"/>
    <w:rsid w:val="00135C57"/>
    <w:rsid w:val="00137890"/>
    <w:rsid w:val="00140C7D"/>
    <w:rsid w:val="0014522E"/>
    <w:rsid w:val="00145CBA"/>
    <w:rsid w:val="00153190"/>
    <w:rsid w:val="00153256"/>
    <w:rsid w:val="00153F78"/>
    <w:rsid w:val="001554E3"/>
    <w:rsid w:val="001556F9"/>
    <w:rsid w:val="00157D27"/>
    <w:rsid w:val="00161EA5"/>
    <w:rsid w:val="001718CC"/>
    <w:rsid w:val="00172693"/>
    <w:rsid w:val="0017538F"/>
    <w:rsid w:val="0017550D"/>
    <w:rsid w:val="00175CF0"/>
    <w:rsid w:val="001804CB"/>
    <w:rsid w:val="0018166C"/>
    <w:rsid w:val="00185914"/>
    <w:rsid w:val="00186EA0"/>
    <w:rsid w:val="00193DAA"/>
    <w:rsid w:val="00194938"/>
    <w:rsid w:val="00196D00"/>
    <w:rsid w:val="001A14F3"/>
    <w:rsid w:val="001A1E62"/>
    <w:rsid w:val="001A231C"/>
    <w:rsid w:val="001A40C8"/>
    <w:rsid w:val="001A42EA"/>
    <w:rsid w:val="001A4CBC"/>
    <w:rsid w:val="001A4D77"/>
    <w:rsid w:val="001A501C"/>
    <w:rsid w:val="001A69A1"/>
    <w:rsid w:val="001A6C9E"/>
    <w:rsid w:val="001B04EE"/>
    <w:rsid w:val="001B0621"/>
    <w:rsid w:val="001B07ED"/>
    <w:rsid w:val="001B1B84"/>
    <w:rsid w:val="001B26F1"/>
    <w:rsid w:val="001B40C3"/>
    <w:rsid w:val="001B7D26"/>
    <w:rsid w:val="001C7509"/>
    <w:rsid w:val="001D0E7B"/>
    <w:rsid w:val="001D2214"/>
    <w:rsid w:val="001D2E1E"/>
    <w:rsid w:val="001D2EA4"/>
    <w:rsid w:val="001E06DE"/>
    <w:rsid w:val="001E1985"/>
    <w:rsid w:val="001E22A4"/>
    <w:rsid w:val="001E2817"/>
    <w:rsid w:val="001E7128"/>
    <w:rsid w:val="001F037C"/>
    <w:rsid w:val="001F105A"/>
    <w:rsid w:val="001F2BD5"/>
    <w:rsid w:val="001F5202"/>
    <w:rsid w:val="00203DF7"/>
    <w:rsid w:val="00205F49"/>
    <w:rsid w:val="00206C48"/>
    <w:rsid w:val="00211E37"/>
    <w:rsid w:val="00220E9B"/>
    <w:rsid w:val="00222DF4"/>
    <w:rsid w:val="00224300"/>
    <w:rsid w:val="00224967"/>
    <w:rsid w:val="00226913"/>
    <w:rsid w:val="00231091"/>
    <w:rsid w:val="00231ABE"/>
    <w:rsid w:val="00233769"/>
    <w:rsid w:val="00234B07"/>
    <w:rsid w:val="00236D77"/>
    <w:rsid w:val="00242496"/>
    <w:rsid w:val="00252F3B"/>
    <w:rsid w:val="002553F8"/>
    <w:rsid w:val="0025579C"/>
    <w:rsid w:val="002560EA"/>
    <w:rsid w:val="00260054"/>
    <w:rsid w:val="00260AAC"/>
    <w:rsid w:val="00263690"/>
    <w:rsid w:val="00265AFD"/>
    <w:rsid w:val="00265C40"/>
    <w:rsid w:val="002665EC"/>
    <w:rsid w:val="00271396"/>
    <w:rsid w:val="00271AA1"/>
    <w:rsid w:val="002830A1"/>
    <w:rsid w:val="00283DF4"/>
    <w:rsid w:val="00291F32"/>
    <w:rsid w:val="00294F1B"/>
    <w:rsid w:val="00296147"/>
    <w:rsid w:val="002A501C"/>
    <w:rsid w:val="002B4C5E"/>
    <w:rsid w:val="002B77B5"/>
    <w:rsid w:val="002C0395"/>
    <w:rsid w:val="002C5116"/>
    <w:rsid w:val="002D0793"/>
    <w:rsid w:val="002E17A9"/>
    <w:rsid w:val="002E1F8D"/>
    <w:rsid w:val="002E6211"/>
    <w:rsid w:val="002E7F06"/>
    <w:rsid w:val="002F118B"/>
    <w:rsid w:val="002F30ED"/>
    <w:rsid w:val="002F3F4D"/>
    <w:rsid w:val="00300743"/>
    <w:rsid w:val="0030215D"/>
    <w:rsid w:val="003029BA"/>
    <w:rsid w:val="0030401B"/>
    <w:rsid w:val="00310A3E"/>
    <w:rsid w:val="00314CF4"/>
    <w:rsid w:val="00314D50"/>
    <w:rsid w:val="00316979"/>
    <w:rsid w:val="00317CAF"/>
    <w:rsid w:val="00321CAB"/>
    <w:rsid w:val="00323610"/>
    <w:rsid w:val="00323DFC"/>
    <w:rsid w:val="003249E2"/>
    <w:rsid w:val="00325545"/>
    <w:rsid w:val="003257D4"/>
    <w:rsid w:val="003275AB"/>
    <w:rsid w:val="00327984"/>
    <w:rsid w:val="00332242"/>
    <w:rsid w:val="00332E8E"/>
    <w:rsid w:val="0033580E"/>
    <w:rsid w:val="00336E86"/>
    <w:rsid w:val="0033799B"/>
    <w:rsid w:val="003401D8"/>
    <w:rsid w:val="00340AB9"/>
    <w:rsid w:val="00341EAD"/>
    <w:rsid w:val="003427DC"/>
    <w:rsid w:val="003509A1"/>
    <w:rsid w:val="003525F8"/>
    <w:rsid w:val="00352E73"/>
    <w:rsid w:val="00356A08"/>
    <w:rsid w:val="00357057"/>
    <w:rsid w:val="003616B1"/>
    <w:rsid w:val="00361C74"/>
    <w:rsid w:val="003647D5"/>
    <w:rsid w:val="003648A6"/>
    <w:rsid w:val="00370221"/>
    <w:rsid w:val="003718DF"/>
    <w:rsid w:val="00371C3A"/>
    <w:rsid w:val="00372E5D"/>
    <w:rsid w:val="00381887"/>
    <w:rsid w:val="00386326"/>
    <w:rsid w:val="0039396D"/>
    <w:rsid w:val="003951A9"/>
    <w:rsid w:val="00395AAD"/>
    <w:rsid w:val="003A01CB"/>
    <w:rsid w:val="003A2138"/>
    <w:rsid w:val="003A5ED6"/>
    <w:rsid w:val="003B0509"/>
    <w:rsid w:val="003B2B6F"/>
    <w:rsid w:val="003B2B75"/>
    <w:rsid w:val="003B4944"/>
    <w:rsid w:val="003B4EDB"/>
    <w:rsid w:val="003B7498"/>
    <w:rsid w:val="003B7678"/>
    <w:rsid w:val="003C1BF9"/>
    <w:rsid w:val="003C4080"/>
    <w:rsid w:val="003C47E8"/>
    <w:rsid w:val="003C4F79"/>
    <w:rsid w:val="003C55D6"/>
    <w:rsid w:val="003C5AF2"/>
    <w:rsid w:val="003C68CB"/>
    <w:rsid w:val="003D10B9"/>
    <w:rsid w:val="003D1F80"/>
    <w:rsid w:val="003D341E"/>
    <w:rsid w:val="003D4001"/>
    <w:rsid w:val="003D69CC"/>
    <w:rsid w:val="003E0FBC"/>
    <w:rsid w:val="003E2705"/>
    <w:rsid w:val="003E43C7"/>
    <w:rsid w:val="003E5612"/>
    <w:rsid w:val="003E6248"/>
    <w:rsid w:val="003F2350"/>
    <w:rsid w:val="003F3D16"/>
    <w:rsid w:val="003F46BF"/>
    <w:rsid w:val="003F4A10"/>
    <w:rsid w:val="004001A9"/>
    <w:rsid w:val="00404874"/>
    <w:rsid w:val="00413BFA"/>
    <w:rsid w:val="00413F18"/>
    <w:rsid w:val="00414273"/>
    <w:rsid w:val="0042381A"/>
    <w:rsid w:val="0042424B"/>
    <w:rsid w:val="00425984"/>
    <w:rsid w:val="0043186D"/>
    <w:rsid w:val="0043410A"/>
    <w:rsid w:val="00440E26"/>
    <w:rsid w:val="00441AF0"/>
    <w:rsid w:val="00445C1A"/>
    <w:rsid w:val="00447B51"/>
    <w:rsid w:val="004504C8"/>
    <w:rsid w:val="00450852"/>
    <w:rsid w:val="0045468C"/>
    <w:rsid w:val="004604C1"/>
    <w:rsid w:val="004621A3"/>
    <w:rsid w:val="00463EFB"/>
    <w:rsid w:val="004649CD"/>
    <w:rsid w:val="00470413"/>
    <w:rsid w:val="00472E62"/>
    <w:rsid w:val="004759F0"/>
    <w:rsid w:val="00480D6F"/>
    <w:rsid w:val="00483074"/>
    <w:rsid w:val="00483B27"/>
    <w:rsid w:val="004859FB"/>
    <w:rsid w:val="004874D1"/>
    <w:rsid w:val="00491C98"/>
    <w:rsid w:val="00492935"/>
    <w:rsid w:val="00492981"/>
    <w:rsid w:val="00492BE6"/>
    <w:rsid w:val="00495F1F"/>
    <w:rsid w:val="0049646A"/>
    <w:rsid w:val="0049723E"/>
    <w:rsid w:val="004A1296"/>
    <w:rsid w:val="004A15BE"/>
    <w:rsid w:val="004A2869"/>
    <w:rsid w:val="004A3C62"/>
    <w:rsid w:val="004B0ACB"/>
    <w:rsid w:val="004B1891"/>
    <w:rsid w:val="004B21E3"/>
    <w:rsid w:val="004B5D49"/>
    <w:rsid w:val="004C3AEF"/>
    <w:rsid w:val="004C3D21"/>
    <w:rsid w:val="004C5780"/>
    <w:rsid w:val="004C7896"/>
    <w:rsid w:val="004C79A1"/>
    <w:rsid w:val="004C7E46"/>
    <w:rsid w:val="004D0317"/>
    <w:rsid w:val="004E2076"/>
    <w:rsid w:val="004F69AC"/>
    <w:rsid w:val="004F70C4"/>
    <w:rsid w:val="004F7F64"/>
    <w:rsid w:val="005000C4"/>
    <w:rsid w:val="005009F7"/>
    <w:rsid w:val="005010F4"/>
    <w:rsid w:val="00502D4A"/>
    <w:rsid w:val="005040D8"/>
    <w:rsid w:val="00507CE2"/>
    <w:rsid w:val="00512333"/>
    <w:rsid w:val="00513286"/>
    <w:rsid w:val="00515DED"/>
    <w:rsid w:val="00516C87"/>
    <w:rsid w:val="0052015C"/>
    <w:rsid w:val="00527547"/>
    <w:rsid w:val="00531020"/>
    <w:rsid w:val="0053173B"/>
    <w:rsid w:val="005319BC"/>
    <w:rsid w:val="005331F7"/>
    <w:rsid w:val="00533743"/>
    <w:rsid w:val="00535301"/>
    <w:rsid w:val="00535579"/>
    <w:rsid w:val="00535C4C"/>
    <w:rsid w:val="00542FB9"/>
    <w:rsid w:val="00546FF6"/>
    <w:rsid w:val="00547B8E"/>
    <w:rsid w:val="0055236A"/>
    <w:rsid w:val="005565E0"/>
    <w:rsid w:val="00557D17"/>
    <w:rsid w:val="00557EF9"/>
    <w:rsid w:val="005614D5"/>
    <w:rsid w:val="00561C69"/>
    <w:rsid w:val="005634DD"/>
    <w:rsid w:val="005660D5"/>
    <w:rsid w:val="0057257D"/>
    <w:rsid w:val="00574051"/>
    <w:rsid w:val="0058449B"/>
    <w:rsid w:val="00585115"/>
    <w:rsid w:val="00586B54"/>
    <w:rsid w:val="00587001"/>
    <w:rsid w:val="00592B9B"/>
    <w:rsid w:val="0059554C"/>
    <w:rsid w:val="005970E6"/>
    <w:rsid w:val="005A3D8E"/>
    <w:rsid w:val="005A6D17"/>
    <w:rsid w:val="005A7541"/>
    <w:rsid w:val="005B5F6C"/>
    <w:rsid w:val="005B643A"/>
    <w:rsid w:val="005C14BB"/>
    <w:rsid w:val="005C1794"/>
    <w:rsid w:val="005C1F82"/>
    <w:rsid w:val="005C63CC"/>
    <w:rsid w:val="005D09B7"/>
    <w:rsid w:val="005D24E7"/>
    <w:rsid w:val="005D29EB"/>
    <w:rsid w:val="005D32FC"/>
    <w:rsid w:val="005D342B"/>
    <w:rsid w:val="005E13E4"/>
    <w:rsid w:val="005E3398"/>
    <w:rsid w:val="005E500C"/>
    <w:rsid w:val="005E563A"/>
    <w:rsid w:val="005E6053"/>
    <w:rsid w:val="005F2E0A"/>
    <w:rsid w:val="005F331B"/>
    <w:rsid w:val="005F6847"/>
    <w:rsid w:val="005F76B0"/>
    <w:rsid w:val="006007A3"/>
    <w:rsid w:val="006020A1"/>
    <w:rsid w:val="00610935"/>
    <w:rsid w:val="00610DBD"/>
    <w:rsid w:val="00612225"/>
    <w:rsid w:val="006129CD"/>
    <w:rsid w:val="0061330B"/>
    <w:rsid w:val="006143C9"/>
    <w:rsid w:val="00620DBD"/>
    <w:rsid w:val="00621D35"/>
    <w:rsid w:val="0062228C"/>
    <w:rsid w:val="00622B52"/>
    <w:rsid w:val="00624381"/>
    <w:rsid w:val="006254FB"/>
    <w:rsid w:val="00627E4F"/>
    <w:rsid w:val="006320D4"/>
    <w:rsid w:val="0063296D"/>
    <w:rsid w:val="00634508"/>
    <w:rsid w:val="006346AF"/>
    <w:rsid w:val="006401F5"/>
    <w:rsid w:val="00642C24"/>
    <w:rsid w:val="00645A54"/>
    <w:rsid w:val="00650055"/>
    <w:rsid w:val="00657442"/>
    <w:rsid w:val="006603B7"/>
    <w:rsid w:val="00660CAD"/>
    <w:rsid w:val="006662C9"/>
    <w:rsid w:val="0067123B"/>
    <w:rsid w:val="00671377"/>
    <w:rsid w:val="00674E5B"/>
    <w:rsid w:val="00676523"/>
    <w:rsid w:val="00681C95"/>
    <w:rsid w:val="00690047"/>
    <w:rsid w:val="006937BD"/>
    <w:rsid w:val="006968BA"/>
    <w:rsid w:val="00696CA3"/>
    <w:rsid w:val="00697617"/>
    <w:rsid w:val="006A09F7"/>
    <w:rsid w:val="006A1518"/>
    <w:rsid w:val="006A3648"/>
    <w:rsid w:val="006A5323"/>
    <w:rsid w:val="006B1F43"/>
    <w:rsid w:val="006B692E"/>
    <w:rsid w:val="006B710A"/>
    <w:rsid w:val="006C2493"/>
    <w:rsid w:val="006C3AA0"/>
    <w:rsid w:val="006C4B80"/>
    <w:rsid w:val="006C5F7E"/>
    <w:rsid w:val="006C745C"/>
    <w:rsid w:val="006E2A2B"/>
    <w:rsid w:val="006E4F25"/>
    <w:rsid w:val="006E58D4"/>
    <w:rsid w:val="006F2050"/>
    <w:rsid w:val="006F30E3"/>
    <w:rsid w:val="006F3369"/>
    <w:rsid w:val="006F73C1"/>
    <w:rsid w:val="007019DB"/>
    <w:rsid w:val="007041B2"/>
    <w:rsid w:val="00704616"/>
    <w:rsid w:val="0070722D"/>
    <w:rsid w:val="007077DF"/>
    <w:rsid w:val="007110BA"/>
    <w:rsid w:val="00712763"/>
    <w:rsid w:val="0071503F"/>
    <w:rsid w:val="00730380"/>
    <w:rsid w:val="0073073D"/>
    <w:rsid w:val="00741862"/>
    <w:rsid w:val="00743F6A"/>
    <w:rsid w:val="00746997"/>
    <w:rsid w:val="00747972"/>
    <w:rsid w:val="00753C5D"/>
    <w:rsid w:val="00755CCA"/>
    <w:rsid w:val="00761181"/>
    <w:rsid w:val="00761C80"/>
    <w:rsid w:val="00762D60"/>
    <w:rsid w:val="00775333"/>
    <w:rsid w:val="00776C59"/>
    <w:rsid w:val="00780509"/>
    <w:rsid w:val="00780B2A"/>
    <w:rsid w:val="007860AD"/>
    <w:rsid w:val="00793311"/>
    <w:rsid w:val="007941FC"/>
    <w:rsid w:val="007953C6"/>
    <w:rsid w:val="00796124"/>
    <w:rsid w:val="00797972"/>
    <w:rsid w:val="007A50D7"/>
    <w:rsid w:val="007A55E6"/>
    <w:rsid w:val="007A7067"/>
    <w:rsid w:val="007A72E9"/>
    <w:rsid w:val="007B1931"/>
    <w:rsid w:val="007B2217"/>
    <w:rsid w:val="007B27AF"/>
    <w:rsid w:val="007B4AA5"/>
    <w:rsid w:val="007B579D"/>
    <w:rsid w:val="007B5E72"/>
    <w:rsid w:val="007B6FA7"/>
    <w:rsid w:val="007C512D"/>
    <w:rsid w:val="007C60B5"/>
    <w:rsid w:val="007C710C"/>
    <w:rsid w:val="007D3751"/>
    <w:rsid w:val="007E1019"/>
    <w:rsid w:val="007E2272"/>
    <w:rsid w:val="007E30AF"/>
    <w:rsid w:val="007E369F"/>
    <w:rsid w:val="007E3D5E"/>
    <w:rsid w:val="007E42F1"/>
    <w:rsid w:val="007E4A13"/>
    <w:rsid w:val="007E4A8D"/>
    <w:rsid w:val="007E587B"/>
    <w:rsid w:val="007E5A2A"/>
    <w:rsid w:val="007E69B4"/>
    <w:rsid w:val="007F0F40"/>
    <w:rsid w:val="007F28B5"/>
    <w:rsid w:val="007F3B60"/>
    <w:rsid w:val="007F6570"/>
    <w:rsid w:val="00804409"/>
    <w:rsid w:val="008175B6"/>
    <w:rsid w:val="00821F87"/>
    <w:rsid w:val="008221DE"/>
    <w:rsid w:val="00832E80"/>
    <w:rsid w:val="00840904"/>
    <w:rsid w:val="00843DEE"/>
    <w:rsid w:val="00843FFD"/>
    <w:rsid w:val="008442B0"/>
    <w:rsid w:val="008445B0"/>
    <w:rsid w:val="008460D8"/>
    <w:rsid w:val="00847850"/>
    <w:rsid w:val="00856FA2"/>
    <w:rsid w:val="008619DA"/>
    <w:rsid w:val="0086269D"/>
    <w:rsid w:val="0086372D"/>
    <w:rsid w:val="0087634F"/>
    <w:rsid w:val="00881FFC"/>
    <w:rsid w:val="00887CB3"/>
    <w:rsid w:val="008911A9"/>
    <w:rsid w:val="00894066"/>
    <w:rsid w:val="0089524C"/>
    <w:rsid w:val="00895FDC"/>
    <w:rsid w:val="008A4B48"/>
    <w:rsid w:val="008A6C9C"/>
    <w:rsid w:val="008B0A4B"/>
    <w:rsid w:val="008B0AA3"/>
    <w:rsid w:val="008B1060"/>
    <w:rsid w:val="008B3081"/>
    <w:rsid w:val="008B3467"/>
    <w:rsid w:val="008B6653"/>
    <w:rsid w:val="008C24EC"/>
    <w:rsid w:val="008D22EB"/>
    <w:rsid w:val="008D692C"/>
    <w:rsid w:val="008D7C45"/>
    <w:rsid w:val="008E2112"/>
    <w:rsid w:val="008E25AA"/>
    <w:rsid w:val="008E25D6"/>
    <w:rsid w:val="008E2940"/>
    <w:rsid w:val="008E7AAB"/>
    <w:rsid w:val="008F1F54"/>
    <w:rsid w:val="008F4989"/>
    <w:rsid w:val="008F545C"/>
    <w:rsid w:val="008F57C1"/>
    <w:rsid w:val="009010E2"/>
    <w:rsid w:val="00904F43"/>
    <w:rsid w:val="00905248"/>
    <w:rsid w:val="00910BC0"/>
    <w:rsid w:val="00910F44"/>
    <w:rsid w:val="00911ED6"/>
    <w:rsid w:val="00915556"/>
    <w:rsid w:val="00917851"/>
    <w:rsid w:val="00920198"/>
    <w:rsid w:val="009221F0"/>
    <w:rsid w:val="009233F3"/>
    <w:rsid w:val="00925B1F"/>
    <w:rsid w:val="00934E05"/>
    <w:rsid w:val="00935B6C"/>
    <w:rsid w:val="0094481F"/>
    <w:rsid w:val="00945829"/>
    <w:rsid w:val="00950B3C"/>
    <w:rsid w:val="009560B9"/>
    <w:rsid w:val="009574DF"/>
    <w:rsid w:val="00957766"/>
    <w:rsid w:val="00957DA3"/>
    <w:rsid w:val="00963770"/>
    <w:rsid w:val="00964095"/>
    <w:rsid w:val="00965197"/>
    <w:rsid w:val="009655DA"/>
    <w:rsid w:val="009657F2"/>
    <w:rsid w:val="00966270"/>
    <w:rsid w:val="00966B50"/>
    <w:rsid w:val="009723F3"/>
    <w:rsid w:val="00972654"/>
    <w:rsid w:val="00973FC5"/>
    <w:rsid w:val="009779A0"/>
    <w:rsid w:val="00980A8B"/>
    <w:rsid w:val="00980B07"/>
    <w:rsid w:val="00982C50"/>
    <w:rsid w:val="00992B18"/>
    <w:rsid w:val="009939C2"/>
    <w:rsid w:val="00993CFA"/>
    <w:rsid w:val="00994A44"/>
    <w:rsid w:val="0099731F"/>
    <w:rsid w:val="009A1DD8"/>
    <w:rsid w:val="009A3EEC"/>
    <w:rsid w:val="009A7E2D"/>
    <w:rsid w:val="009A7EBE"/>
    <w:rsid w:val="009B059F"/>
    <w:rsid w:val="009B0817"/>
    <w:rsid w:val="009B36B7"/>
    <w:rsid w:val="009B3704"/>
    <w:rsid w:val="009B406C"/>
    <w:rsid w:val="009B5AA0"/>
    <w:rsid w:val="009C03DC"/>
    <w:rsid w:val="009C1172"/>
    <w:rsid w:val="009C1799"/>
    <w:rsid w:val="009C1E05"/>
    <w:rsid w:val="009C6F9D"/>
    <w:rsid w:val="009E0FCD"/>
    <w:rsid w:val="009E16AC"/>
    <w:rsid w:val="009E26F9"/>
    <w:rsid w:val="009E305C"/>
    <w:rsid w:val="009E313F"/>
    <w:rsid w:val="009E7B01"/>
    <w:rsid w:val="009F2AF1"/>
    <w:rsid w:val="009F35F5"/>
    <w:rsid w:val="009F53E6"/>
    <w:rsid w:val="00A01D81"/>
    <w:rsid w:val="00A044B3"/>
    <w:rsid w:val="00A0630D"/>
    <w:rsid w:val="00A07456"/>
    <w:rsid w:val="00A108E0"/>
    <w:rsid w:val="00A1183A"/>
    <w:rsid w:val="00A13057"/>
    <w:rsid w:val="00A163FE"/>
    <w:rsid w:val="00A16D70"/>
    <w:rsid w:val="00A16EB5"/>
    <w:rsid w:val="00A20A8B"/>
    <w:rsid w:val="00A25EAF"/>
    <w:rsid w:val="00A31AEF"/>
    <w:rsid w:val="00A32D96"/>
    <w:rsid w:val="00A34827"/>
    <w:rsid w:val="00A34DDD"/>
    <w:rsid w:val="00A367EF"/>
    <w:rsid w:val="00A36DB9"/>
    <w:rsid w:val="00A50E70"/>
    <w:rsid w:val="00A55148"/>
    <w:rsid w:val="00A55387"/>
    <w:rsid w:val="00A56E15"/>
    <w:rsid w:val="00A67813"/>
    <w:rsid w:val="00A74573"/>
    <w:rsid w:val="00A7692A"/>
    <w:rsid w:val="00A81357"/>
    <w:rsid w:val="00A816BC"/>
    <w:rsid w:val="00A81B3D"/>
    <w:rsid w:val="00A905C0"/>
    <w:rsid w:val="00A91A3B"/>
    <w:rsid w:val="00A91B04"/>
    <w:rsid w:val="00A91E7B"/>
    <w:rsid w:val="00A938E1"/>
    <w:rsid w:val="00A972CC"/>
    <w:rsid w:val="00AA0CD9"/>
    <w:rsid w:val="00AA2A2E"/>
    <w:rsid w:val="00AA2A86"/>
    <w:rsid w:val="00AA482B"/>
    <w:rsid w:val="00AB0C38"/>
    <w:rsid w:val="00AB5DB7"/>
    <w:rsid w:val="00AC650B"/>
    <w:rsid w:val="00AC6ADC"/>
    <w:rsid w:val="00AC7685"/>
    <w:rsid w:val="00AD4D87"/>
    <w:rsid w:val="00AD74F3"/>
    <w:rsid w:val="00AD7E10"/>
    <w:rsid w:val="00AE1B61"/>
    <w:rsid w:val="00AE6A8B"/>
    <w:rsid w:val="00AF0C9B"/>
    <w:rsid w:val="00AF1141"/>
    <w:rsid w:val="00AF1F44"/>
    <w:rsid w:val="00AF2E5A"/>
    <w:rsid w:val="00AF37E8"/>
    <w:rsid w:val="00AF5393"/>
    <w:rsid w:val="00AF70DB"/>
    <w:rsid w:val="00B00895"/>
    <w:rsid w:val="00B02A76"/>
    <w:rsid w:val="00B039C1"/>
    <w:rsid w:val="00B06A4C"/>
    <w:rsid w:val="00B07599"/>
    <w:rsid w:val="00B110D5"/>
    <w:rsid w:val="00B130F7"/>
    <w:rsid w:val="00B13CEF"/>
    <w:rsid w:val="00B14BAD"/>
    <w:rsid w:val="00B217D4"/>
    <w:rsid w:val="00B2420E"/>
    <w:rsid w:val="00B245C4"/>
    <w:rsid w:val="00B2618D"/>
    <w:rsid w:val="00B3150D"/>
    <w:rsid w:val="00B315B6"/>
    <w:rsid w:val="00B35BA6"/>
    <w:rsid w:val="00B41000"/>
    <w:rsid w:val="00B41B02"/>
    <w:rsid w:val="00B42065"/>
    <w:rsid w:val="00B43A3A"/>
    <w:rsid w:val="00B4612E"/>
    <w:rsid w:val="00B4731D"/>
    <w:rsid w:val="00B504A4"/>
    <w:rsid w:val="00B5295B"/>
    <w:rsid w:val="00B530E4"/>
    <w:rsid w:val="00B56D52"/>
    <w:rsid w:val="00B61869"/>
    <w:rsid w:val="00B61B86"/>
    <w:rsid w:val="00B723CB"/>
    <w:rsid w:val="00B75B59"/>
    <w:rsid w:val="00B86673"/>
    <w:rsid w:val="00B86843"/>
    <w:rsid w:val="00B87620"/>
    <w:rsid w:val="00B90947"/>
    <w:rsid w:val="00B916A3"/>
    <w:rsid w:val="00B939AE"/>
    <w:rsid w:val="00B946EA"/>
    <w:rsid w:val="00B96952"/>
    <w:rsid w:val="00BA4832"/>
    <w:rsid w:val="00BA553E"/>
    <w:rsid w:val="00BA7180"/>
    <w:rsid w:val="00BB1A7E"/>
    <w:rsid w:val="00BB4B14"/>
    <w:rsid w:val="00BB5632"/>
    <w:rsid w:val="00BB5D25"/>
    <w:rsid w:val="00BB65A7"/>
    <w:rsid w:val="00BB6FB0"/>
    <w:rsid w:val="00BC0AAA"/>
    <w:rsid w:val="00BC59CC"/>
    <w:rsid w:val="00BC631A"/>
    <w:rsid w:val="00BC73DB"/>
    <w:rsid w:val="00BC7608"/>
    <w:rsid w:val="00BD0DF5"/>
    <w:rsid w:val="00BD17E9"/>
    <w:rsid w:val="00BD4709"/>
    <w:rsid w:val="00BD4992"/>
    <w:rsid w:val="00BE5AC2"/>
    <w:rsid w:val="00BE6AE3"/>
    <w:rsid w:val="00BE6E33"/>
    <w:rsid w:val="00BF6BDD"/>
    <w:rsid w:val="00BF6FF4"/>
    <w:rsid w:val="00C01F6A"/>
    <w:rsid w:val="00C0365B"/>
    <w:rsid w:val="00C05B62"/>
    <w:rsid w:val="00C06EC8"/>
    <w:rsid w:val="00C0721A"/>
    <w:rsid w:val="00C2136F"/>
    <w:rsid w:val="00C21ACD"/>
    <w:rsid w:val="00C2535F"/>
    <w:rsid w:val="00C30C2C"/>
    <w:rsid w:val="00C33EE8"/>
    <w:rsid w:val="00C34879"/>
    <w:rsid w:val="00C3491E"/>
    <w:rsid w:val="00C3548D"/>
    <w:rsid w:val="00C36950"/>
    <w:rsid w:val="00C42800"/>
    <w:rsid w:val="00C43613"/>
    <w:rsid w:val="00C45C58"/>
    <w:rsid w:val="00C47893"/>
    <w:rsid w:val="00C47916"/>
    <w:rsid w:val="00C50E40"/>
    <w:rsid w:val="00C52589"/>
    <w:rsid w:val="00C54217"/>
    <w:rsid w:val="00C6074A"/>
    <w:rsid w:val="00C60A45"/>
    <w:rsid w:val="00C62F06"/>
    <w:rsid w:val="00C63DCC"/>
    <w:rsid w:val="00C668A6"/>
    <w:rsid w:val="00C66F92"/>
    <w:rsid w:val="00C67D47"/>
    <w:rsid w:val="00C73A1A"/>
    <w:rsid w:val="00C73A47"/>
    <w:rsid w:val="00C767F6"/>
    <w:rsid w:val="00C775B2"/>
    <w:rsid w:val="00C80FF9"/>
    <w:rsid w:val="00C841EC"/>
    <w:rsid w:val="00C879D2"/>
    <w:rsid w:val="00C92546"/>
    <w:rsid w:val="00C94BAD"/>
    <w:rsid w:val="00C94FAB"/>
    <w:rsid w:val="00C9634F"/>
    <w:rsid w:val="00CA2D38"/>
    <w:rsid w:val="00CA4E38"/>
    <w:rsid w:val="00CA7654"/>
    <w:rsid w:val="00CA76D1"/>
    <w:rsid w:val="00CB0575"/>
    <w:rsid w:val="00CB26E2"/>
    <w:rsid w:val="00CB58AC"/>
    <w:rsid w:val="00CC1CCC"/>
    <w:rsid w:val="00CC442A"/>
    <w:rsid w:val="00CC5030"/>
    <w:rsid w:val="00CC5F3A"/>
    <w:rsid w:val="00CC6AB8"/>
    <w:rsid w:val="00CC7052"/>
    <w:rsid w:val="00CD1014"/>
    <w:rsid w:val="00CD55A9"/>
    <w:rsid w:val="00CD5F05"/>
    <w:rsid w:val="00CD7A13"/>
    <w:rsid w:val="00CE2957"/>
    <w:rsid w:val="00CE4132"/>
    <w:rsid w:val="00CE52AD"/>
    <w:rsid w:val="00CE6D54"/>
    <w:rsid w:val="00CF7348"/>
    <w:rsid w:val="00D04456"/>
    <w:rsid w:val="00D07619"/>
    <w:rsid w:val="00D11625"/>
    <w:rsid w:val="00D116F9"/>
    <w:rsid w:val="00D14C45"/>
    <w:rsid w:val="00D15407"/>
    <w:rsid w:val="00D2035F"/>
    <w:rsid w:val="00D20824"/>
    <w:rsid w:val="00D2178F"/>
    <w:rsid w:val="00D22EB3"/>
    <w:rsid w:val="00D305E7"/>
    <w:rsid w:val="00D30BBA"/>
    <w:rsid w:val="00D30F90"/>
    <w:rsid w:val="00D37CB7"/>
    <w:rsid w:val="00D42140"/>
    <w:rsid w:val="00D424FC"/>
    <w:rsid w:val="00D42E65"/>
    <w:rsid w:val="00D51435"/>
    <w:rsid w:val="00D52AA6"/>
    <w:rsid w:val="00D57B49"/>
    <w:rsid w:val="00D612AF"/>
    <w:rsid w:val="00D665D1"/>
    <w:rsid w:val="00D73DA2"/>
    <w:rsid w:val="00D773E0"/>
    <w:rsid w:val="00D86914"/>
    <w:rsid w:val="00D906F4"/>
    <w:rsid w:val="00D922EF"/>
    <w:rsid w:val="00D968B3"/>
    <w:rsid w:val="00DA1A79"/>
    <w:rsid w:val="00DA6C64"/>
    <w:rsid w:val="00DB288E"/>
    <w:rsid w:val="00DB6658"/>
    <w:rsid w:val="00DB6E22"/>
    <w:rsid w:val="00DC040F"/>
    <w:rsid w:val="00DC3438"/>
    <w:rsid w:val="00DC62AD"/>
    <w:rsid w:val="00DC7A94"/>
    <w:rsid w:val="00DD41C0"/>
    <w:rsid w:val="00DD6E7D"/>
    <w:rsid w:val="00DD7265"/>
    <w:rsid w:val="00DE5026"/>
    <w:rsid w:val="00DF0403"/>
    <w:rsid w:val="00DF0C10"/>
    <w:rsid w:val="00DF1538"/>
    <w:rsid w:val="00DF4E91"/>
    <w:rsid w:val="00DF6D6A"/>
    <w:rsid w:val="00E00DB5"/>
    <w:rsid w:val="00E04444"/>
    <w:rsid w:val="00E0537D"/>
    <w:rsid w:val="00E063E4"/>
    <w:rsid w:val="00E10A04"/>
    <w:rsid w:val="00E1127A"/>
    <w:rsid w:val="00E121AC"/>
    <w:rsid w:val="00E1401B"/>
    <w:rsid w:val="00E16532"/>
    <w:rsid w:val="00E17550"/>
    <w:rsid w:val="00E1785D"/>
    <w:rsid w:val="00E215C2"/>
    <w:rsid w:val="00E21C40"/>
    <w:rsid w:val="00E22806"/>
    <w:rsid w:val="00E23BDB"/>
    <w:rsid w:val="00E27D55"/>
    <w:rsid w:val="00E30859"/>
    <w:rsid w:val="00E35F07"/>
    <w:rsid w:val="00E36AB7"/>
    <w:rsid w:val="00E373DA"/>
    <w:rsid w:val="00E43CC6"/>
    <w:rsid w:val="00E44AC1"/>
    <w:rsid w:val="00E46089"/>
    <w:rsid w:val="00E47584"/>
    <w:rsid w:val="00E51AEF"/>
    <w:rsid w:val="00E525E9"/>
    <w:rsid w:val="00E526AD"/>
    <w:rsid w:val="00E5361F"/>
    <w:rsid w:val="00E557C9"/>
    <w:rsid w:val="00E60CD2"/>
    <w:rsid w:val="00E61DC4"/>
    <w:rsid w:val="00E63483"/>
    <w:rsid w:val="00E6722B"/>
    <w:rsid w:val="00E67412"/>
    <w:rsid w:val="00E71730"/>
    <w:rsid w:val="00E72FDF"/>
    <w:rsid w:val="00E746F8"/>
    <w:rsid w:val="00E76C39"/>
    <w:rsid w:val="00E8115A"/>
    <w:rsid w:val="00E82117"/>
    <w:rsid w:val="00E83E85"/>
    <w:rsid w:val="00E84C25"/>
    <w:rsid w:val="00E86232"/>
    <w:rsid w:val="00E87F8A"/>
    <w:rsid w:val="00E90EC5"/>
    <w:rsid w:val="00E930CC"/>
    <w:rsid w:val="00EA1D28"/>
    <w:rsid w:val="00EA3DDD"/>
    <w:rsid w:val="00EA522D"/>
    <w:rsid w:val="00EA5B38"/>
    <w:rsid w:val="00EB39CF"/>
    <w:rsid w:val="00EB3C6A"/>
    <w:rsid w:val="00EB490C"/>
    <w:rsid w:val="00EB508A"/>
    <w:rsid w:val="00EC0516"/>
    <w:rsid w:val="00EC73BB"/>
    <w:rsid w:val="00ED3F41"/>
    <w:rsid w:val="00ED678C"/>
    <w:rsid w:val="00EE02EF"/>
    <w:rsid w:val="00EE5EE6"/>
    <w:rsid w:val="00EF0B1C"/>
    <w:rsid w:val="00EF3CE8"/>
    <w:rsid w:val="00EF6480"/>
    <w:rsid w:val="00EF6D4E"/>
    <w:rsid w:val="00EF6FC7"/>
    <w:rsid w:val="00F0161E"/>
    <w:rsid w:val="00F02224"/>
    <w:rsid w:val="00F02DDE"/>
    <w:rsid w:val="00F03990"/>
    <w:rsid w:val="00F128FC"/>
    <w:rsid w:val="00F12ABD"/>
    <w:rsid w:val="00F14ADD"/>
    <w:rsid w:val="00F200D3"/>
    <w:rsid w:val="00F20CD3"/>
    <w:rsid w:val="00F21A71"/>
    <w:rsid w:val="00F2236D"/>
    <w:rsid w:val="00F25BB6"/>
    <w:rsid w:val="00F268C5"/>
    <w:rsid w:val="00F27AE9"/>
    <w:rsid w:val="00F310F4"/>
    <w:rsid w:val="00F319AD"/>
    <w:rsid w:val="00F34FB3"/>
    <w:rsid w:val="00F36B37"/>
    <w:rsid w:val="00F40FE4"/>
    <w:rsid w:val="00F42914"/>
    <w:rsid w:val="00F43768"/>
    <w:rsid w:val="00F44A49"/>
    <w:rsid w:val="00F45E6D"/>
    <w:rsid w:val="00F4731F"/>
    <w:rsid w:val="00F513B2"/>
    <w:rsid w:val="00F52BAA"/>
    <w:rsid w:val="00F647AB"/>
    <w:rsid w:val="00F65ED0"/>
    <w:rsid w:val="00F6706B"/>
    <w:rsid w:val="00F700EA"/>
    <w:rsid w:val="00F72857"/>
    <w:rsid w:val="00F72B8A"/>
    <w:rsid w:val="00F72EB6"/>
    <w:rsid w:val="00F75445"/>
    <w:rsid w:val="00F75DCC"/>
    <w:rsid w:val="00F76771"/>
    <w:rsid w:val="00F80727"/>
    <w:rsid w:val="00F80970"/>
    <w:rsid w:val="00F81FF7"/>
    <w:rsid w:val="00F833D7"/>
    <w:rsid w:val="00F8401D"/>
    <w:rsid w:val="00FA510E"/>
    <w:rsid w:val="00FB4071"/>
    <w:rsid w:val="00FB5525"/>
    <w:rsid w:val="00FB5BB7"/>
    <w:rsid w:val="00FB6E38"/>
    <w:rsid w:val="00FB6E93"/>
    <w:rsid w:val="00FC5F67"/>
    <w:rsid w:val="00FC7092"/>
    <w:rsid w:val="00FD00D5"/>
    <w:rsid w:val="00FD5F2E"/>
    <w:rsid w:val="00FE0FEE"/>
    <w:rsid w:val="00FE3A4B"/>
    <w:rsid w:val="00FE5736"/>
    <w:rsid w:val="00FF0868"/>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B58A9"/>
  <w15:docId w15:val="{FCCFF887-01E2-4F46-BC82-4E86394D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45C"/>
    <w:rPr>
      <w:sz w:val="24"/>
      <w:szCs w:val="24"/>
    </w:rPr>
  </w:style>
  <w:style w:type="paragraph" w:styleId="1">
    <w:name w:val="heading 1"/>
    <w:basedOn w:val="a"/>
    <w:next w:val="a"/>
    <w:link w:val="10"/>
    <w:qFormat/>
    <w:rsid w:val="00FF6AC7"/>
    <w:pPr>
      <w:keepNext/>
      <w:autoSpaceDE w:val="0"/>
      <w:autoSpaceDN w:val="0"/>
      <w:ind w:firstLine="284"/>
      <w:outlineLv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1">
    <w:name w:val="Body Text 2"/>
    <w:basedOn w:val="a"/>
    <w:link w:val="22"/>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3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rsid w:val="00186EA0"/>
  </w:style>
  <w:style w:type="paragraph" w:customStyle="1" w:styleId="23">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2">
    <w:name w:val="Основной текст 2 Знак"/>
    <w:link w:val="21"/>
    <w:rsid w:val="00A0630D"/>
    <w:rPr>
      <w:sz w:val="24"/>
      <w:szCs w:val="24"/>
    </w:rPr>
  </w:style>
  <w:style w:type="paragraph" w:styleId="af3">
    <w:name w:val="Body Text Indent"/>
    <w:basedOn w:val="a"/>
    <w:link w:val="af4"/>
    <w:uiPriority w:val="99"/>
    <w:semiHidden/>
    <w:unhideWhenUsed/>
    <w:rsid w:val="00D30F90"/>
    <w:pPr>
      <w:spacing w:after="120"/>
      <w:ind w:left="283"/>
    </w:pPr>
  </w:style>
  <w:style w:type="character" w:customStyle="1" w:styleId="af4">
    <w:name w:val="Основной текст с отступом Знак"/>
    <w:link w:val="af3"/>
    <w:uiPriority w:val="99"/>
    <w:semiHidden/>
    <w:rsid w:val="00D30F90"/>
    <w:rPr>
      <w:sz w:val="24"/>
      <w:szCs w:val="24"/>
    </w:rPr>
  </w:style>
  <w:style w:type="character" w:customStyle="1" w:styleId="10">
    <w:name w:val="Заголовок 1 Знак"/>
    <w:link w:val="1"/>
    <w:rsid w:val="00323610"/>
    <w:rPr>
      <w:sz w:val="24"/>
      <w:szCs w:val="24"/>
    </w:rPr>
  </w:style>
  <w:style w:type="paragraph" w:customStyle="1" w:styleId="af5">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6">
    <w:name w:val="Заголовок Знак"/>
    <w:link w:val="af7"/>
    <w:rsid w:val="003B7498"/>
    <w:rPr>
      <w:smallCaps/>
      <w:sz w:val="28"/>
      <w:szCs w:val="24"/>
    </w:rPr>
  </w:style>
  <w:style w:type="paragraph" w:styleId="af7">
    <w:name w:val="Title"/>
    <w:basedOn w:val="a"/>
    <w:link w:val="af6"/>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8">
    <w:name w:val="List Paragraph"/>
    <w:aliases w:val="Содержание. 2 уровень"/>
    <w:basedOn w:val="a"/>
    <w:link w:val="af9"/>
    <w:uiPriority w:val="1"/>
    <w:qFormat/>
    <w:rsid w:val="00BC59CC"/>
    <w:pPr>
      <w:spacing w:after="200" w:line="276" w:lineRule="auto"/>
      <w:ind w:left="720"/>
      <w:contextualSpacing/>
    </w:pPr>
    <w:rPr>
      <w:rFonts w:ascii="Calibri" w:eastAsia="Calibri" w:hAnsi="Calibri"/>
      <w:sz w:val="22"/>
      <w:szCs w:val="22"/>
      <w:lang w:eastAsia="en-US"/>
    </w:rPr>
  </w:style>
  <w:style w:type="character" w:styleId="afa">
    <w:name w:val="Hyperlink"/>
    <w:uiPriority w:val="99"/>
    <w:unhideWhenUsed/>
    <w:rsid w:val="00507CE2"/>
    <w:rPr>
      <w:color w:val="0000FF"/>
      <w:u w:val="single"/>
    </w:rPr>
  </w:style>
  <w:style w:type="character" w:customStyle="1" w:styleId="af0">
    <w:name w:val="Нижний колонтитул Знак"/>
    <w:basedOn w:val="a0"/>
    <w:link w:val="af"/>
    <w:uiPriority w:val="99"/>
    <w:rsid w:val="003B2B75"/>
    <w:rPr>
      <w:sz w:val="24"/>
      <w:szCs w:val="24"/>
    </w:rPr>
  </w:style>
  <w:style w:type="character" w:customStyle="1" w:styleId="af9">
    <w:name w:val="Абзац списка Знак"/>
    <w:aliases w:val="Содержание. 2 уровень Знак"/>
    <w:link w:val="af8"/>
    <w:uiPriority w:val="1"/>
    <w:locked/>
    <w:rsid w:val="009C03DC"/>
    <w:rPr>
      <w:rFonts w:ascii="Calibri" w:eastAsia="Calibri" w:hAnsi="Calibri"/>
      <w:sz w:val="22"/>
      <w:szCs w:val="22"/>
      <w:lang w:eastAsia="en-US"/>
    </w:rPr>
  </w:style>
  <w:style w:type="character" w:customStyle="1" w:styleId="UnresolvedMention">
    <w:name w:val="Unresolved Mention"/>
    <w:basedOn w:val="a0"/>
    <w:uiPriority w:val="99"/>
    <w:semiHidden/>
    <w:unhideWhenUsed/>
    <w:rsid w:val="007953C6"/>
    <w:rPr>
      <w:color w:val="605E5C"/>
      <w:shd w:val="clear" w:color="auto" w:fill="E1DFDD"/>
    </w:rPr>
  </w:style>
  <w:style w:type="paragraph" w:styleId="afb">
    <w:name w:val="TOC Heading"/>
    <w:basedOn w:val="1"/>
    <w:next w:val="a"/>
    <w:uiPriority w:val="39"/>
    <w:semiHidden/>
    <w:unhideWhenUsed/>
    <w:qFormat/>
    <w:rsid w:val="008F545C"/>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3">
    <w:name w:val="toc 1"/>
    <w:basedOn w:val="a"/>
    <w:next w:val="a"/>
    <w:autoRedefine/>
    <w:uiPriority w:val="39"/>
    <w:unhideWhenUsed/>
    <w:rsid w:val="008F545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8741">
      <w:bodyDiv w:val="1"/>
      <w:marLeft w:val="0"/>
      <w:marRight w:val="0"/>
      <w:marTop w:val="0"/>
      <w:marBottom w:val="0"/>
      <w:divBdr>
        <w:top w:val="none" w:sz="0" w:space="0" w:color="auto"/>
        <w:left w:val="none" w:sz="0" w:space="0" w:color="auto"/>
        <w:bottom w:val="none" w:sz="0" w:space="0" w:color="auto"/>
        <w:right w:val="none" w:sz="0" w:space="0" w:color="auto"/>
      </w:divBdr>
    </w:div>
    <w:div w:id="256334752">
      <w:bodyDiv w:val="1"/>
      <w:marLeft w:val="0"/>
      <w:marRight w:val="0"/>
      <w:marTop w:val="0"/>
      <w:marBottom w:val="0"/>
      <w:divBdr>
        <w:top w:val="none" w:sz="0" w:space="0" w:color="auto"/>
        <w:left w:val="none" w:sz="0" w:space="0" w:color="auto"/>
        <w:bottom w:val="none" w:sz="0" w:space="0" w:color="auto"/>
        <w:right w:val="none" w:sz="0" w:space="0" w:color="auto"/>
      </w:divBdr>
    </w:div>
    <w:div w:id="259068049">
      <w:bodyDiv w:val="1"/>
      <w:marLeft w:val="0"/>
      <w:marRight w:val="0"/>
      <w:marTop w:val="0"/>
      <w:marBottom w:val="0"/>
      <w:divBdr>
        <w:top w:val="none" w:sz="0" w:space="0" w:color="auto"/>
        <w:left w:val="none" w:sz="0" w:space="0" w:color="auto"/>
        <w:bottom w:val="none" w:sz="0" w:space="0" w:color="auto"/>
        <w:right w:val="none" w:sz="0" w:space="0" w:color="auto"/>
      </w:divBdr>
    </w:div>
    <w:div w:id="264045509">
      <w:bodyDiv w:val="1"/>
      <w:marLeft w:val="0"/>
      <w:marRight w:val="0"/>
      <w:marTop w:val="0"/>
      <w:marBottom w:val="0"/>
      <w:divBdr>
        <w:top w:val="none" w:sz="0" w:space="0" w:color="auto"/>
        <w:left w:val="none" w:sz="0" w:space="0" w:color="auto"/>
        <w:bottom w:val="none" w:sz="0" w:space="0" w:color="auto"/>
        <w:right w:val="none" w:sz="0" w:space="0" w:color="auto"/>
      </w:divBdr>
    </w:div>
    <w:div w:id="342704225">
      <w:bodyDiv w:val="1"/>
      <w:marLeft w:val="0"/>
      <w:marRight w:val="0"/>
      <w:marTop w:val="0"/>
      <w:marBottom w:val="0"/>
      <w:divBdr>
        <w:top w:val="none" w:sz="0" w:space="0" w:color="auto"/>
        <w:left w:val="none" w:sz="0" w:space="0" w:color="auto"/>
        <w:bottom w:val="none" w:sz="0" w:space="0" w:color="auto"/>
        <w:right w:val="none" w:sz="0" w:space="0" w:color="auto"/>
      </w:divBdr>
    </w:div>
    <w:div w:id="423887924">
      <w:bodyDiv w:val="1"/>
      <w:marLeft w:val="0"/>
      <w:marRight w:val="0"/>
      <w:marTop w:val="0"/>
      <w:marBottom w:val="0"/>
      <w:divBdr>
        <w:top w:val="none" w:sz="0" w:space="0" w:color="auto"/>
        <w:left w:val="none" w:sz="0" w:space="0" w:color="auto"/>
        <w:bottom w:val="none" w:sz="0" w:space="0" w:color="auto"/>
        <w:right w:val="none" w:sz="0" w:space="0" w:color="auto"/>
      </w:divBdr>
    </w:div>
    <w:div w:id="444620058">
      <w:bodyDiv w:val="1"/>
      <w:marLeft w:val="0"/>
      <w:marRight w:val="0"/>
      <w:marTop w:val="0"/>
      <w:marBottom w:val="0"/>
      <w:divBdr>
        <w:top w:val="none" w:sz="0" w:space="0" w:color="auto"/>
        <w:left w:val="none" w:sz="0" w:space="0" w:color="auto"/>
        <w:bottom w:val="none" w:sz="0" w:space="0" w:color="auto"/>
        <w:right w:val="none" w:sz="0" w:space="0" w:color="auto"/>
      </w:divBdr>
    </w:div>
    <w:div w:id="467012097">
      <w:bodyDiv w:val="1"/>
      <w:marLeft w:val="0"/>
      <w:marRight w:val="0"/>
      <w:marTop w:val="0"/>
      <w:marBottom w:val="0"/>
      <w:divBdr>
        <w:top w:val="none" w:sz="0" w:space="0" w:color="auto"/>
        <w:left w:val="none" w:sz="0" w:space="0" w:color="auto"/>
        <w:bottom w:val="none" w:sz="0" w:space="0" w:color="auto"/>
        <w:right w:val="none" w:sz="0" w:space="0" w:color="auto"/>
      </w:divBdr>
    </w:div>
    <w:div w:id="484398142">
      <w:bodyDiv w:val="1"/>
      <w:marLeft w:val="0"/>
      <w:marRight w:val="0"/>
      <w:marTop w:val="0"/>
      <w:marBottom w:val="0"/>
      <w:divBdr>
        <w:top w:val="none" w:sz="0" w:space="0" w:color="auto"/>
        <w:left w:val="none" w:sz="0" w:space="0" w:color="auto"/>
        <w:bottom w:val="none" w:sz="0" w:space="0" w:color="auto"/>
        <w:right w:val="none" w:sz="0" w:space="0" w:color="auto"/>
      </w:divBdr>
    </w:div>
    <w:div w:id="604845095">
      <w:bodyDiv w:val="1"/>
      <w:marLeft w:val="0"/>
      <w:marRight w:val="0"/>
      <w:marTop w:val="0"/>
      <w:marBottom w:val="0"/>
      <w:divBdr>
        <w:top w:val="none" w:sz="0" w:space="0" w:color="auto"/>
        <w:left w:val="none" w:sz="0" w:space="0" w:color="auto"/>
        <w:bottom w:val="none" w:sz="0" w:space="0" w:color="auto"/>
        <w:right w:val="none" w:sz="0" w:space="0" w:color="auto"/>
      </w:divBdr>
    </w:div>
    <w:div w:id="641735421">
      <w:bodyDiv w:val="1"/>
      <w:marLeft w:val="0"/>
      <w:marRight w:val="0"/>
      <w:marTop w:val="0"/>
      <w:marBottom w:val="0"/>
      <w:divBdr>
        <w:top w:val="none" w:sz="0" w:space="0" w:color="auto"/>
        <w:left w:val="none" w:sz="0" w:space="0" w:color="auto"/>
        <w:bottom w:val="none" w:sz="0" w:space="0" w:color="auto"/>
        <w:right w:val="none" w:sz="0" w:space="0" w:color="auto"/>
      </w:divBdr>
    </w:div>
    <w:div w:id="690688649">
      <w:bodyDiv w:val="1"/>
      <w:marLeft w:val="0"/>
      <w:marRight w:val="0"/>
      <w:marTop w:val="0"/>
      <w:marBottom w:val="0"/>
      <w:divBdr>
        <w:top w:val="none" w:sz="0" w:space="0" w:color="auto"/>
        <w:left w:val="none" w:sz="0" w:space="0" w:color="auto"/>
        <w:bottom w:val="none" w:sz="0" w:space="0" w:color="auto"/>
        <w:right w:val="none" w:sz="0" w:space="0" w:color="auto"/>
      </w:divBdr>
    </w:div>
    <w:div w:id="694816900">
      <w:bodyDiv w:val="1"/>
      <w:marLeft w:val="0"/>
      <w:marRight w:val="0"/>
      <w:marTop w:val="0"/>
      <w:marBottom w:val="0"/>
      <w:divBdr>
        <w:top w:val="none" w:sz="0" w:space="0" w:color="auto"/>
        <w:left w:val="none" w:sz="0" w:space="0" w:color="auto"/>
        <w:bottom w:val="none" w:sz="0" w:space="0" w:color="auto"/>
        <w:right w:val="none" w:sz="0" w:space="0" w:color="auto"/>
      </w:divBdr>
    </w:div>
    <w:div w:id="695085943">
      <w:bodyDiv w:val="1"/>
      <w:marLeft w:val="0"/>
      <w:marRight w:val="0"/>
      <w:marTop w:val="0"/>
      <w:marBottom w:val="0"/>
      <w:divBdr>
        <w:top w:val="none" w:sz="0" w:space="0" w:color="auto"/>
        <w:left w:val="none" w:sz="0" w:space="0" w:color="auto"/>
        <w:bottom w:val="none" w:sz="0" w:space="0" w:color="auto"/>
        <w:right w:val="none" w:sz="0" w:space="0" w:color="auto"/>
      </w:divBdr>
    </w:div>
    <w:div w:id="699430394">
      <w:bodyDiv w:val="1"/>
      <w:marLeft w:val="0"/>
      <w:marRight w:val="0"/>
      <w:marTop w:val="0"/>
      <w:marBottom w:val="0"/>
      <w:divBdr>
        <w:top w:val="none" w:sz="0" w:space="0" w:color="auto"/>
        <w:left w:val="none" w:sz="0" w:space="0" w:color="auto"/>
        <w:bottom w:val="none" w:sz="0" w:space="0" w:color="auto"/>
        <w:right w:val="none" w:sz="0" w:space="0" w:color="auto"/>
      </w:divBdr>
    </w:div>
    <w:div w:id="779102721">
      <w:bodyDiv w:val="1"/>
      <w:marLeft w:val="0"/>
      <w:marRight w:val="0"/>
      <w:marTop w:val="0"/>
      <w:marBottom w:val="0"/>
      <w:divBdr>
        <w:top w:val="none" w:sz="0" w:space="0" w:color="auto"/>
        <w:left w:val="none" w:sz="0" w:space="0" w:color="auto"/>
        <w:bottom w:val="none" w:sz="0" w:space="0" w:color="auto"/>
        <w:right w:val="none" w:sz="0" w:space="0" w:color="auto"/>
      </w:divBdr>
    </w:div>
    <w:div w:id="808130474">
      <w:bodyDiv w:val="1"/>
      <w:marLeft w:val="0"/>
      <w:marRight w:val="0"/>
      <w:marTop w:val="0"/>
      <w:marBottom w:val="0"/>
      <w:divBdr>
        <w:top w:val="none" w:sz="0" w:space="0" w:color="auto"/>
        <w:left w:val="none" w:sz="0" w:space="0" w:color="auto"/>
        <w:bottom w:val="none" w:sz="0" w:space="0" w:color="auto"/>
        <w:right w:val="none" w:sz="0" w:space="0" w:color="auto"/>
      </w:divBdr>
    </w:div>
    <w:div w:id="839589573">
      <w:bodyDiv w:val="1"/>
      <w:marLeft w:val="0"/>
      <w:marRight w:val="0"/>
      <w:marTop w:val="0"/>
      <w:marBottom w:val="0"/>
      <w:divBdr>
        <w:top w:val="none" w:sz="0" w:space="0" w:color="auto"/>
        <w:left w:val="none" w:sz="0" w:space="0" w:color="auto"/>
        <w:bottom w:val="none" w:sz="0" w:space="0" w:color="auto"/>
        <w:right w:val="none" w:sz="0" w:space="0" w:color="auto"/>
      </w:divBdr>
    </w:div>
    <w:div w:id="868762172">
      <w:bodyDiv w:val="1"/>
      <w:marLeft w:val="0"/>
      <w:marRight w:val="0"/>
      <w:marTop w:val="0"/>
      <w:marBottom w:val="0"/>
      <w:divBdr>
        <w:top w:val="none" w:sz="0" w:space="0" w:color="auto"/>
        <w:left w:val="none" w:sz="0" w:space="0" w:color="auto"/>
        <w:bottom w:val="none" w:sz="0" w:space="0" w:color="auto"/>
        <w:right w:val="none" w:sz="0" w:space="0" w:color="auto"/>
      </w:divBdr>
    </w:div>
    <w:div w:id="872615803">
      <w:bodyDiv w:val="1"/>
      <w:marLeft w:val="0"/>
      <w:marRight w:val="0"/>
      <w:marTop w:val="0"/>
      <w:marBottom w:val="0"/>
      <w:divBdr>
        <w:top w:val="none" w:sz="0" w:space="0" w:color="auto"/>
        <w:left w:val="none" w:sz="0" w:space="0" w:color="auto"/>
        <w:bottom w:val="none" w:sz="0" w:space="0" w:color="auto"/>
        <w:right w:val="none" w:sz="0" w:space="0" w:color="auto"/>
      </w:divBdr>
    </w:div>
    <w:div w:id="954210081">
      <w:bodyDiv w:val="1"/>
      <w:marLeft w:val="0"/>
      <w:marRight w:val="0"/>
      <w:marTop w:val="0"/>
      <w:marBottom w:val="0"/>
      <w:divBdr>
        <w:top w:val="none" w:sz="0" w:space="0" w:color="auto"/>
        <w:left w:val="none" w:sz="0" w:space="0" w:color="auto"/>
        <w:bottom w:val="none" w:sz="0" w:space="0" w:color="auto"/>
        <w:right w:val="none" w:sz="0" w:space="0" w:color="auto"/>
      </w:divBdr>
    </w:div>
    <w:div w:id="961569212">
      <w:bodyDiv w:val="1"/>
      <w:marLeft w:val="0"/>
      <w:marRight w:val="0"/>
      <w:marTop w:val="0"/>
      <w:marBottom w:val="0"/>
      <w:divBdr>
        <w:top w:val="none" w:sz="0" w:space="0" w:color="auto"/>
        <w:left w:val="none" w:sz="0" w:space="0" w:color="auto"/>
        <w:bottom w:val="none" w:sz="0" w:space="0" w:color="auto"/>
        <w:right w:val="none" w:sz="0" w:space="0" w:color="auto"/>
      </w:divBdr>
    </w:div>
    <w:div w:id="1094938236">
      <w:bodyDiv w:val="1"/>
      <w:marLeft w:val="0"/>
      <w:marRight w:val="0"/>
      <w:marTop w:val="0"/>
      <w:marBottom w:val="0"/>
      <w:divBdr>
        <w:top w:val="none" w:sz="0" w:space="0" w:color="auto"/>
        <w:left w:val="none" w:sz="0" w:space="0" w:color="auto"/>
        <w:bottom w:val="none" w:sz="0" w:space="0" w:color="auto"/>
        <w:right w:val="none" w:sz="0" w:space="0" w:color="auto"/>
      </w:divBdr>
    </w:div>
    <w:div w:id="1112672834">
      <w:bodyDiv w:val="1"/>
      <w:marLeft w:val="0"/>
      <w:marRight w:val="0"/>
      <w:marTop w:val="0"/>
      <w:marBottom w:val="0"/>
      <w:divBdr>
        <w:top w:val="none" w:sz="0" w:space="0" w:color="auto"/>
        <w:left w:val="none" w:sz="0" w:space="0" w:color="auto"/>
        <w:bottom w:val="none" w:sz="0" w:space="0" w:color="auto"/>
        <w:right w:val="none" w:sz="0" w:space="0" w:color="auto"/>
      </w:divBdr>
    </w:div>
    <w:div w:id="1139035004">
      <w:bodyDiv w:val="1"/>
      <w:marLeft w:val="0"/>
      <w:marRight w:val="0"/>
      <w:marTop w:val="0"/>
      <w:marBottom w:val="0"/>
      <w:divBdr>
        <w:top w:val="none" w:sz="0" w:space="0" w:color="auto"/>
        <w:left w:val="none" w:sz="0" w:space="0" w:color="auto"/>
        <w:bottom w:val="none" w:sz="0" w:space="0" w:color="auto"/>
        <w:right w:val="none" w:sz="0" w:space="0" w:color="auto"/>
      </w:divBdr>
    </w:div>
    <w:div w:id="1327173706">
      <w:bodyDiv w:val="1"/>
      <w:marLeft w:val="0"/>
      <w:marRight w:val="0"/>
      <w:marTop w:val="0"/>
      <w:marBottom w:val="0"/>
      <w:divBdr>
        <w:top w:val="none" w:sz="0" w:space="0" w:color="auto"/>
        <w:left w:val="none" w:sz="0" w:space="0" w:color="auto"/>
        <w:bottom w:val="none" w:sz="0" w:space="0" w:color="auto"/>
        <w:right w:val="none" w:sz="0" w:space="0" w:color="auto"/>
      </w:divBdr>
    </w:div>
    <w:div w:id="1335066084">
      <w:bodyDiv w:val="1"/>
      <w:marLeft w:val="0"/>
      <w:marRight w:val="0"/>
      <w:marTop w:val="0"/>
      <w:marBottom w:val="0"/>
      <w:divBdr>
        <w:top w:val="none" w:sz="0" w:space="0" w:color="auto"/>
        <w:left w:val="none" w:sz="0" w:space="0" w:color="auto"/>
        <w:bottom w:val="none" w:sz="0" w:space="0" w:color="auto"/>
        <w:right w:val="none" w:sz="0" w:space="0" w:color="auto"/>
      </w:divBdr>
    </w:div>
    <w:div w:id="1631667452">
      <w:bodyDiv w:val="1"/>
      <w:marLeft w:val="0"/>
      <w:marRight w:val="0"/>
      <w:marTop w:val="0"/>
      <w:marBottom w:val="0"/>
      <w:divBdr>
        <w:top w:val="none" w:sz="0" w:space="0" w:color="auto"/>
        <w:left w:val="none" w:sz="0" w:space="0" w:color="auto"/>
        <w:bottom w:val="none" w:sz="0" w:space="0" w:color="auto"/>
        <w:right w:val="none" w:sz="0" w:space="0" w:color="auto"/>
      </w:divBdr>
    </w:div>
    <w:div w:id="1688214838">
      <w:bodyDiv w:val="1"/>
      <w:marLeft w:val="0"/>
      <w:marRight w:val="0"/>
      <w:marTop w:val="0"/>
      <w:marBottom w:val="0"/>
      <w:divBdr>
        <w:top w:val="none" w:sz="0" w:space="0" w:color="auto"/>
        <w:left w:val="none" w:sz="0" w:space="0" w:color="auto"/>
        <w:bottom w:val="none" w:sz="0" w:space="0" w:color="auto"/>
        <w:right w:val="none" w:sz="0" w:space="0" w:color="auto"/>
      </w:divBdr>
    </w:div>
    <w:div w:id="1716467161">
      <w:bodyDiv w:val="1"/>
      <w:marLeft w:val="0"/>
      <w:marRight w:val="0"/>
      <w:marTop w:val="0"/>
      <w:marBottom w:val="0"/>
      <w:divBdr>
        <w:top w:val="none" w:sz="0" w:space="0" w:color="auto"/>
        <w:left w:val="none" w:sz="0" w:space="0" w:color="auto"/>
        <w:bottom w:val="none" w:sz="0" w:space="0" w:color="auto"/>
        <w:right w:val="none" w:sz="0" w:space="0" w:color="auto"/>
      </w:divBdr>
    </w:div>
    <w:div w:id="1742603360">
      <w:bodyDiv w:val="1"/>
      <w:marLeft w:val="0"/>
      <w:marRight w:val="0"/>
      <w:marTop w:val="0"/>
      <w:marBottom w:val="0"/>
      <w:divBdr>
        <w:top w:val="none" w:sz="0" w:space="0" w:color="auto"/>
        <w:left w:val="none" w:sz="0" w:space="0" w:color="auto"/>
        <w:bottom w:val="none" w:sz="0" w:space="0" w:color="auto"/>
        <w:right w:val="none" w:sz="0" w:space="0" w:color="auto"/>
      </w:divBdr>
    </w:div>
    <w:div w:id="1806384359">
      <w:bodyDiv w:val="1"/>
      <w:marLeft w:val="0"/>
      <w:marRight w:val="0"/>
      <w:marTop w:val="0"/>
      <w:marBottom w:val="0"/>
      <w:divBdr>
        <w:top w:val="none" w:sz="0" w:space="0" w:color="auto"/>
        <w:left w:val="none" w:sz="0" w:space="0" w:color="auto"/>
        <w:bottom w:val="none" w:sz="0" w:space="0" w:color="auto"/>
        <w:right w:val="none" w:sz="0" w:space="0" w:color="auto"/>
      </w:divBdr>
    </w:div>
    <w:div w:id="1816483929">
      <w:bodyDiv w:val="1"/>
      <w:marLeft w:val="0"/>
      <w:marRight w:val="0"/>
      <w:marTop w:val="0"/>
      <w:marBottom w:val="0"/>
      <w:divBdr>
        <w:top w:val="none" w:sz="0" w:space="0" w:color="auto"/>
        <w:left w:val="none" w:sz="0" w:space="0" w:color="auto"/>
        <w:bottom w:val="none" w:sz="0" w:space="0" w:color="auto"/>
        <w:right w:val="none" w:sz="0" w:space="0" w:color="auto"/>
      </w:divBdr>
    </w:div>
    <w:div w:id="1870802773">
      <w:bodyDiv w:val="1"/>
      <w:marLeft w:val="0"/>
      <w:marRight w:val="0"/>
      <w:marTop w:val="0"/>
      <w:marBottom w:val="0"/>
      <w:divBdr>
        <w:top w:val="none" w:sz="0" w:space="0" w:color="auto"/>
        <w:left w:val="none" w:sz="0" w:space="0" w:color="auto"/>
        <w:bottom w:val="none" w:sz="0" w:space="0" w:color="auto"/>
        <w:right w:val="none" w:sz="0" w:space="0" w:color="auto"/>
      </w:divBdr>
    </w:div>
    <w:div w:id="1995639162">
      <w:bodyDiv w:val="1"/>
      <w:marLeft w:val="0"/>
      <w:marRight w:val="0"/>
      <w:marTop w:val="0"/>
      <w:marBottom w:val="0"/>
      <w:divBdr>
        <w:top w:val="none" w:sz="0" w:space="0" w:color="auto"/>
        <w:left w:val="none" w:sz="0" w:space="0" w:color="auto"/>
        <w:bottom w:val="none" w:sz="0" w:space="0" w:color="auto"/>
        <w:right w:val="none" w:sz="0" w:space="0" w:color="auto"/>
      </w:divBdr>
    </w:div>
    <w:div w:id="2076852486">
      <w:bodyDiv w:val="1"/>
      <w:marLeft w:val="0"/>
      <w:marRight w:val="0"/>
      <w:marTop w:val="0"/>
      <w:marBottom w:val="0"/>
      <w:divBdr>
        <w:top w:val="none" w:sz="0" w:space="0" w:color="auto"/>
        <w:left w:val="none" w:sz="0" w:space="0" w:color="auto"/>
        <w:bottom w:val="none" w:sz="0" w:space="0" w:color="auto"/>
        <w:right w:val="none" w:sz="0" w:space="0" w:color="auto"/>
      </w:divBdr>
    </w:div>
    <w:div w:id="213309000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21404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050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24308.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293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1370.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8ED70-D0FD-4976-BACD-AB71655AF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3168</Words>
  <Characters>18061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21187</CharactersWithSpaces>
  <SharedDoc>false</SharedDoc>
  <HLinks>
    <vt:vector size="12" baseType="variant">
      <vt:variant>
        <vt:i4>7733292</vt:i4>
      </vt:variant>
      <vt:variant>
        <vt:i4>3</vt:i4>
      </vt:variant>
      <vt:variant>
        <vt:i4>0</vt:i4>
      </vt:variant>
      <vt:variant>
        <vt:i4>5</vt:i4>
      </vt:variant>
      <vt:variant>
        <vt:lpwstr>http://www.encyclopedia.ru/</vt:lpwstr>
      </vt:variant>
      <vt:variant>
        <vt:lpwstr/>
      </vt:variant>
      <vt:variant>
        <vt:i4>1966108</vt:i4>
      </vt:variant>
      <vt:variant>
        <vt:i4>0</vt:i4>
      </vt:variant>
      <vt:variant>
        <vt:i4>0</vt:i4>
      </vt:variant>
      <vt:variant>
        <vt:i4>5</vt:i4>
      </vt:variant>
      <vt:variant>
        <vt:lpwstr>http://www.litra.ru/composition/get/coid/00021201184864209188/woid/00061501184773070213/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User</cp:lastModifiedBy>
  <cp:revision>4</cp:revision>
  <cp:lastPrinted>2016-07-01T07:18:00Z</cp:lastPrinted>
  <dcterms:created xsi:type="dcterms:W3CDTF">2023-09-22T12:49:00Z</dcterms:created>
  <dcterms:modified xsi:type="dcterms:W3CDTF">2024-06-07T12:14:00Z</dcterms:modified>
</cp:coreProperties>
</file>